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A76D7A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947">
        <w:rPr>
          <w:rFonts w:ascii="Times New Roman" w:hAnsi="Times New Roman" w:cs="Times New Roman"/>
          <w:sz w:val="24"/>
          <w:szCs w:val="24"/>
        </w:rPr>
        <w:t xml:space="preserve">а </w:t>
      </w:r>
      <w:r w:rsidR="006E1C0A">
        <w:rPr>
          <w:rFonts w:ascii="Times New Roman" w:hAnsi="Times New Roman" w:cs="Times New Roman"/>
          <w:sz w:val="24"/>
          <w:szCs w:val="24"/>
        </w:rPr>
        <w:t>сентябрь-октябрь</w:t>
      </w:r>
      <w:r w:rsidR="00E053DC">
        <w:rPr>
          <w:rFonts w:ascii="Times New Roman" w:hAnsi="Times New Roman" w:cs="Times New Roman"/>
          <w:sz w:val="24"/>
          <w:szCs w:val="24"/>
        </w:rPr>
        <w:t xml:space="preserve"> 2016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969"/>
        <w:gridCol w:w="1984"/>
        <w:gridCol w:w="2629"/>
      </w:tblGrid>
      <w:tr w:rsidR="001420A9" w:rsidRPr="000C33E0" w:rsidTr="007B4E25">
        <w:trPr>
          <w:trHeight w:val="626"/>
        </w:trPr>
        <w:tc>
          <w:tcPr>
            <w:tcW w:w="675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396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984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C878AA" w:rsidRPr="000C33E0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C66CA4" w:rsidRPr="000C33E0" w:rsidTr="00D15B54">
        <w:trPr>
          <w:trHeight w:val="567"/>
        </w:trPr>
        <w:tc>
          <w:tcPr>
            <w:tcW w:w="14786" w:type="dxa"/>
            <w:gridSpan w:val="5"/>
            <w:vAlign w:val="center"/>
          </w:tcPr>
          <w:p w:rsidR="00C66CA4" w:rsidRPr="000C33E0" w:rsidRDefault="00C66CA4" w:rsidP="00C66CA4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ИНСТИТУТ</w:t>
            </w:r>
          </w:p>
        </w:tc>
      </w:tr>
      <w:tr w:rsidR="006E1C0A" w:rsidRPr="006E1C0A" w:rsidTr="00111951">
        <w:trPr>
          <w:trHeight w:val="567"/>
        </w:trPr>
        <w:tc>
          <w:tcPr>
            <w:tcW w:w="675" w:type="dxa"/>
            <w:vAlign w:val="center"/>
          </w:tcPr>
          <w:p w:rsidR="006E1C0A" w:rsidRPr="006E1C0A" w:rsidRDefault="006E1C0A" w:rsidP="006E1C0A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E1C0A" w:rsidRPr="006E1C0A" w:rsidRDefault="006E1C0A" w:rsidP="006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20 ежегодный смотр-конкурс дипломов</w:t>
            </w:r>
          </w:p>
        </w:tc>
        <w:tc>
          <w:tcPr>
            <w:tcW w:w="3969" w:type="dxa"/>
          </w:tcPr>
          <w:p w:rsidR="006E1C0A" w:rsidRPr="006E1C0A" w:rsidRDefault="006E1C0A" w:rsidP="006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Перькова</w:t>
            </w:r>
            <w:proofErr w:type="spellEnd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 xml:space="preserve"> М.В., Колесникова Л.И., кафедра </w:t>
            </w:r>
            <w:proofErr w:type="spellStart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АиГ</w:t>
            </w:r>
            <w:proofErr w:type="spellEnd"/>
          </w:p>
        </w:tc>
        <w:tc>
          <w:tcPr>
            <w:tcW w:w="1984" w:type="dxa"/>
          </w:tcPr>
          <w:p w:rsidR="006E1C0A" w:rsidRPr="006E1C0A" w:rsidRDefault="006E1C0A" w:rsidP="006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E1C0A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E1C0A" w:rsidRPr="006E1C0A" w:rsidRDefault="006E1C0A" w:rsidP="006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C66CA4" w:rsidRPr="000C33E0" w:rsidTr="00591DC6">
        <w:trPr>
          <w:trHeight w:val="567"/>
        </w:trPr>
        <w:tc>
          <w:tcPr>
            <w:tcW w:w="675" w:type="dxa"/>
            <w:vAlign w:val="center"/>
          </w:tcPr>
          <w:p w:rsidR="00C66CA4" w:rsidRPr="006E1C0A" w:rsidRDefault="00C66CA4" w:rsidP="006E1C0A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6E1C0A" w:rsidRDefault="006E1C0A" w:rsidP="006E1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Кафедральная конференция «Материаловедение. Теория и практика»</w:t>
            </w:r>
          </w:p>
        </w:tc>
        <w:tc>
          <w:tcPr>
            <w:tcW w:w="3969" w:type="dxa"/>
          </w:tcPr>
          <w:p w:rsidR="00591DC6" w:rsidRPr="006E1C0A" w:rsidRDefault="00591DC6" w:rsidP="006E1C0A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Нецвет Д.Д.</w:t>
            </w:r>
          </w:p>
          <w:p w:rsidR="00C66CA4" w:rsidRPr="006E1C0A" w:rsidRDefault="00591DC6" w:rsidP="006E1C0A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91DC6" w:rsidRPr="006E1C0A" w:rsidRDefault="006E1C0A" w:rsidP="006E1C0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66CA4" w:rsidRPr="006E1C0A" w:rsidRDefault="00591DC6" w:rsidP="006E1C0A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C66CA4" w:rsidRPr="006E1C0A" w:rsidRDefault="00591DC6" w:rsidP="006E1C0A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</w:t>
            </w:r>
          </w:p>
        </w:tc>
      </w:tr>
      <w:tr w:rsidR="00C66CA4" w:rsidRPr="000C33E0" w:rsidTr="00591DC6">
        <w:trPr>
          <w:trHeight w:val="567"/>
        </w:trPr>
        <w:tc>
          <w:tcPr>
            <w:tcW w:w="675" w:type="dxa"/>
            <w:vAlign w:val="center"/>
          </w:tcPr>
          <w:p w:rsidR="00C66CA4" w:rsidRPr="006E1C0A" w:rsidRDefault="00C66CA4" w:rsidP="006E1C0A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66CA4" w:rsidRPr="006E1C0A" w:rsidRDefault="006E1C0A" w:rsidP="006E1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-игра «Где-то здесь я видел</w:t>
            </w:r>
            <w:proofErr w:type="gramStart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ано»</w:t>
            </w:r>
          </w:p>
        </w:tc>
        <w:tc>
          <w:tcPr>
            <w:tcW w:w="3969" w:type="dxa"/>
          </w:tcPr>
          <w:p w:rsidR="006E1C0A" w:rsidRPr="006E1C0A" w:rsidRDefault="006E1C0A" w:rsidP="006E1C0A">
            <w:pPr>
              <w:tabs>
                <w:tab w:val="left" w:pos="11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Нецвет Д.Д.</w:t>
            </w:r>
          </w:p>
          <w:p w:rsidR="00C66CA4" w:rsidRPr="006E1C0A" w:rsidRDefault="006E1C0A" w:rsidP="006E1C0A">
            <w:pPr>
              <w:tabs>
                <w:tab w:val="left" w:pos="1108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91DC6" w:rsidRPr="006E1C0A" w:rsidRDefault="006E1C0A" w:rsidP="006E1C0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66CA4" w:rsidRPr="006E1C0A" w:rsidRDefault="00591DC6" w:rsidP="006E1C0A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C66CA4" w:rsidRPr="006E1C0A" w:rsidRDefault="006E1C0A" w:rsidP="006E1C0A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A">
              <w:rPr>
                <w:rFonts w:ascii="Times New Roman" w:hAnsi="Times New Roman" w:cs="Times New Roman"/>
                <w:sz w:val="24"/>
                <w:szCs w:val="24"/>
              </w:rPr>
              <w:t>Студенты 1-2 курса.</w:t>
            </w:r>
          </w:p>
        </w:tc>
      </w:tr>
      <w:tr w:rsidR="00667F2D" w:rsidRPr="000C33E0" w:rsidTr="001B1B35">
        <w:trPr>
          <w:trHeight w:val="626"/>
        </w:trPr>
        <w:tc>
          <w:tcPr>
            <w:tcW w:w="14786" w:type="dxa"/>
            <w:gridSpan w:val="5"/>
            <w:vAlign w:val="center"/>
          </w:tcPr>
          <w:p w:rsidR="00667F2D" w:rsidRPr="000C33E0" w:rsidRDefault="00667F2D" w:rsidP="000C33E0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ЭКОНОМИКИ И МЕНЕДЖМЕНТА</w:t>
            </w:r>
          </w:p>
        </w:tc>
      </w:tr>
      <w:tr w:rsidR="00BC62E8" w:rsidRPr="000C33E0" w:rsidTr="004C49F5">
        <w:trPr>
          <w:trHeight w:val="626"/>
        </w:trPr>
        <w:tc>
          <w:tcPr>
            <w:tcW w:w="675" w:type="dxa"/>
            <w:vAlign w:val="center"/>
          </w:tcPr>
          <w:p w:rsidR="00BC62E8" w:rsidRPr="000C33E0" w:rsidRDefault="00BC62E8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C62E8" w:rsidRPr="00BC62E8" w:rsidRDefault="00BC62E8" w:rsidP="00BC62E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Выставка ВКР по специальности «Экономика и управление на предприятии» и  направлению подготовки бакалавров «Менеджмент» </w:t>
            </w:r>
          </w:p>
        </w:tc>
        <w:tc>
          <w:tcPr>
            <w:tcW w:w="3969" w:type="dxa"/>
          </w:tcPr>
          <w:p w:rsidR="00BC62E8" w:rsidRPr="00BC62E8" w:rsidRDefault="00BC62E8" w:rsidP="00BC62E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стратегического управления</w:t>
            </w:r>
          </w:p>
        </w:tc>
        <w:tc>
          <w:tcPr>
            <w:tcW w:w="1984" w:type="dxa"/>
            <w:vAlign w:val="center"/>
          </w:tcPr>
          <w:p w:rsidR="00BC62E8" w:rsidRPr="00BC62E8" w:rsidRDefault="00BC62E8" w:rsidP="00BC62E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Сентябрь</w:t>
            </w:r>
          </w:p>
          <w:p w:rsidR="00BC62E8" w:rsidRPr="00BC62E8" w:rsidRDefault="00BC62E8" w:rsidP="00BC62E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2016 г.</w:t>
            </w:r>
          </w:p>
        </w:tc>
        <w:tc>
          <w:tcPr>
            <w:tcW w:w="2629" w:type="dxa"/>
          </w:tcPr>
          <w:p w:rsidR="00BC62E8" w:rsidRPr="00BC62E8" w:rsidRDefault="00BC62E8" w:rsidP="00BC62E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студенты </w:t>
            </w:r>
          </w:p>
        </w:tc>
      </w:tr>
      <w:tr w:rsidR="00BC62E8" w:rsidRPr="000C33E0" w:rsidTr="00591DC6">
        <w:trPr>
          <w:trHeight w:val="1262"/>
        </w:trPr>
        <w:tc>
          <w:tcPr>
            <w:tcW w:w="675" w:type="dxa"/>
            <w:vAlign w:val="center"/>
          </w:tcPr>
          <w:p w:rsidR="00BC62E8" w:rsidRPr="000C33E0" w:rsidRDefault="00BC62E8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C62E8" w:rsidRPr="00BC62E8" w:rsidRDefault="00BC62E8" w:rsidP="00BC62E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Межвузовский 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969" w:type="dxa"/>
          </w:tcPr>
          <w:p w:rsidR="00BC62E8" w:rsidRPr="00BC62E8" w:rsidRDefault="00BC62E8" w:rsidP="00BC62E8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Доцент Бендерская О.Б.</w:t>
            </w:r>
          </w:p>
          <w:p w:rsidR="00BC62E8" w:rsidRPr="00BC62E8" w:rsidRDefault="00BC62E8" w:rsidP="00BC62E8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(кафедра бухгалтерского учета и аудита)</w:t>
            </w:r>
          </w:p>
        </w:tc>
        <w:tc>
          <w:tcPr>
            <w:tcW w:w="1984" w:type="dxa"/>
            <w:vAlign w:val="center"/>
          </w:tcPr>
          <w:p w:rsidR="00BC62E8" w:rsidRPr="00BC62E8" w:rsidRDefault="00BC62E8" w:rsidP="00BC62E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2629" w:type="dxa"/>
          </w:tcPr>
          <w:p w:rsidR="00BC62E8" w:rsidRPr="00BC62E8" w:rsidRDefault="00BC62E8" w:rsidP="00BC62E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Преподаватели</w:t>
            </w:r>
          </w:p>
          <w:p w:rsidR="00BC62E8" w:rsidRPr="00BC62E8" w:rsidRDefault="00BC62E8" w:rsidP="00BC62E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(в </w:t>
            </w:r>
            <w:proofErr w:type="spellStart"/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т.ч</w:t>
            </w:r>
            <w:proofErr w:type="spellEnd"/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 молодые ученые), аспиранты</w:t>
            </w:r>
          </w:p>
        </w:tc>
      </w:tr>
      <w:tr w:rsidR="00BC62E8" w:rsidRPr="00BC62E8" w:rsidTr="001549F5">
        <w:trPr>
          <w:trHeight w:val="626"/>
        </w:trPr>
        <w:tc>
          <w:tcPr>
            <w:tcW w:w="675" w:type="dxa"/>
            <w:vAlign w:val="center"/>
          </w:tcPr>
          <w:p w:rsidR="00BC62E8" w:rsidRPr="000C33E0" w:rsidRDefault="00BC62E8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C62E8" w:rsidRPr="00BC62E8" w:rsidRDefault="00BC62E8" w:rsidP="00BC62E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Конкурс ВКР по специальности «Экономическая безопасность» и  направлению подготовки бакалавров «Менеджмент»</w:t>
            </w:r>
          </w:p>
        </w:tc>
        <w:tc>
          <w:tcPr>
            <w:tcW w:w="3969" w:type="dxa"/>
          </w:tcPr>
          <w:p w:rsidR="00BC62E8" w:rsidRPr="00BC62E8" w:rsidRDefault="00BC62E8" w:rsidP="00BC62E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стратегического управления</w:t>
            </w:r>
          </w:p>
        </w:tc>
        <w:tc>
          <w:tcPr>
            <w:tcW w:w="1984" w:type="dxa"/>
          </w:tcPr>
          <w:p w:rsidR="00BC62E8" w:rsidRPr="00BC62E8" w:rsidRDefault="00BC62E8" w:rsidP="00BC62E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сентябрь 2016 г.</w:t>
            </w:r>
          </w:p>
        </w:tc>
        <w:tc>
          <w:tcPr>
            <w:tcW w:w="2629" w:type="dxa"/>
          </w:tcPr>
          <w:p w:rsidR="00BC62E8" w:rsidRPr="00BC62E8" w:rsidRDefault="00BC62E8" w:rsidP="00BC62E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C62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</w:t>
            </w:r>
          </w:p>
        </w:tc>
      </w:tr>
      <w:tr w:rsidR="00BC62E8" w:rsidRPr="000C33E0" w:rsidTr="00591DC6">
        <w:trPr>
          <w:trHeight w:val="626"/>
        </w:trPr>
        <w:tc>
          <w:tcPr>
            <w:tcW w:w="675" w:type="dxa"/>
            <w:vAlign w:val="center"/>
          </w:tcPr>
          <w:p w:rsidR="00BC62E8" w:rsidRPr="000C33E0" w:rsidRDefault="00BC62E8" w:rsidP="00667F2D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BC62E8" w:rsidRPr="00AE49D2" w:rsidRDefault="00BC62E8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3969" w:type="dxa"/>
          </w:tcPr>
          <w:p w:rsidR="00BC62E8" w:rsidRPr="00AE49D2" w:rsidRDefault="00BC62E8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Беседина Т.В.,</w:t>
            </w:r>
          </w:p>
          <w:p w:rsidR="00BC62E8" w:rsidRPr="00AE49D2" w:rsidRDefault="00BC62E8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(кафедра иностранных языков)</w:t>
            </w:r>
          </w:p>
        </w:tc>
        <w:tc>
          <w:tcPr>
            <w:tcW w:w="1984" w:type="dxa"/>
            <w:vAlign w:val="center"/>
          </w:tcPr>
          <w:p w:rsidR="00BC62E8" w:rsidRPr="00AE49D2" w:rsidRDefault="00BC62E8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</w:tcPr>
          <w:p w:rsidR="00BC62E8" w:rsidRPr="00AE49D2" w:rsidRDefault="00BC62E8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члены кафедры</w:t>
            </w:r>
          </w:p>
        </w:tc>
      </w:tr>
      <w:tr w:rsidR="00BC62E8" w:rsidRPr="000C33E0" w:rsidTr="008446BA">
        <w:trPr>
          <w:trHeight w:val="626"/>
        </w:trPr>
        <w:tc>
          <w:tcPr>
            <w:tcW w:w="14786" w:type="dxa"/>
            <w:gridSpan w:val="5"/>
            <w:vAlign w:val="center"/>
          </w:tcPr>
          <w:p w:rsidR="00BC62E8" w:rsidRDefault="00BC62E8" w:rsidP="003A608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2E8" w:rsidRDefault="00BC62E8" w:rsidP="003A608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2E8" w:rsidRDefault="00BC62E8" w:rsidP="003A608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2E8" w:rsidRPr="000C33E0" w:rsidRDefault="00BC62E8" w:rsidP="003A608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ТРАНСПОРТНО-ТЕХНОЛОГИЧЕСКИЙ ИНСТИТУТ</w:t>
            </w:r>
          </w:p>
        </w:tc>
      </w:tr>
      <w:tr w:rsidR="00AE49D2" w:rsidRPr="000C33E0" w:rsidTr="00E02FC2">
        <w:trPr>
          <w:trHeight w:val="626"/>
        </w:trPr>
        <w:tc>
          <w:tcPr>
            <w:tcW w:w="675" w:type="dxa"/>
            <w:vAlign w:val="center"/>
          </w:tcPr>
          <w:p w:rsidR="00AE49D2" w:rsidRPr="000C33E0" w:rsidRDefault="00AE49D2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E49D2" w:rsidRPr="00AE49D2" w:rsidRDefault="00AE49D2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Конференция участников научно-инновационного молодежного проекта «</w:t>
            </w:r>
            <w:proofErr w:type="spellStart"/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Formula</w:t>
            </w:r>
            <w:proofErr w:type="spellEnd"/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BSTU 2016»</w:t>
            </w:r>
          </w:p>
        </w:tc>
        <w:tc>
          <w:tcPr>
            <w:tcW w:w="3969" w:type="dxa"/>
            <w:vAlign w:val="center"/>
          </w:tcPr>
          <w:p w:rsidR="00AE49D2" w:rsidRPr="00AE49D2" w:rsidRDefault="00AE49D2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«Сервис транспортных и технологических машин»</w:t>
            </w:r>
          </w:p>
          <w:p w:rsidR="00AE49D2" w:rsidRPr="00AE49D2" w:rsidRDefault="00AE49D2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ст. преп. Корнеев А.С.</w:t>
            </w:r>
          </w:p>
        </w:tc>
        <w:tc>
          <w:tcPr>
            <w:tcW w:w="1984" w:type="dxa"/>
            <w:vAlign w:val="center"/>
          </w:tcPr>
          <w:p w:rsidR="00AE49D2" w:rsidRPr="00AE49D2" w:rsidRDefault="00AE49D2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Октябрь 2016 г.</w:t>
            </w:r>
          </w:p>
        </w:tc>
        <w:tc>
          <w:tcPr>
            <w:tcW w:w="2629" w:type="dxa"/>
            <w:vAlign w:val="center"/>
          </w:tcPr>
          <w:p w:rsidR="00AE49D2" w:rsidRPr="00AE49D2" w:rsidRDefault="00AE49D2" w:rsidP="00AE49D2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E4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аспиранты, молодые ученые</w:t>
            </w:r>
          </w:p>
        </w:tc>
      </w:tr>
      <w:tr w:rsidR="00BC62E8" w:rsidRPr="000C33E0" w:rsidTr="00D74144">
        <w:trPr>
          <w:trHeight w:val="626"/>
        </w:trPr>
        <w:tc>
          <w:tcPr>
            <w:tcW w:w="14786" w:type="dxa"/>
            <w:gridSpan w:val="5"/>
            <w:vAlign w:val="center"/>
          </w:tcPr>
          <w:p w:rsidR="00BC62E8" w:rsidRPr="000C33E0" w:rsidRDefault="00BC62E8" w:rsidP="003A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proofErr w:type="gramStart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СТРОИТЕЛЬНОГО</w:t>
            </w:r>
            <w:proofErr w:type="gramEnd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МАТЕРИАЛОВЕДИНИЯ И ТЕХНОСФЕРНОЙ БЕЗОПАСНОСТИ</w:t>
            </w:r>
          </w:p>
        </w:tc>
      </w:tr>
      <w:tr w:rsidR="004A218A" w:rsidRPr="000C33E0" w:rsidTr="005C4A2C">
        <w:trPr>
          <w:trHeight w:val="626"/>
        </w:trPr>
        <w:tc>
          <w:tcPr>
            <w:tcW w:w="675" w:type="dxa"/>
            <w:vAlign w:val="center"/>
          </w:tcPr>
          <w:p w:rsidR="004A218A" w:rsidRPr="000C33E0" w:rsidRDefault="004A218A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 «Пластифицирующие добавки в бетон»</w:t>
            </w:r>
          </w:p>
        </w:tc>
        <w:tc>
          <w:tcPr>
            <w:tcW w:w="3969" w:type="dxa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неорганической химии</w:t>
            </w:r>
          </w:p>
        </w:tc>
        <w:tc>
          <w:tcPr>
            <w:tcW w:w="1984" w:type="dxa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Сентябрь 2016</w:t>
            </w:r>
          </w:p>
        </w:tc>
        <w:tc>
          <w:tcPr>
            <w:tcW w:w="2629" w:type="dxa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Аспиранты, молодые ученые</w:t>
            </w:r>
          </w:p>
        </w:tc>
      </w:tr>
      <w:tr w:rsidR="004A218A" w:rsidRPr="000C33E0" w:rsidTr="005C4A2C">
        <w:trPr>
          <w:trHeight w:val="626"/>
        </w:trPr>
        <w:tc>
          <w:tcPr>
            <w:tcW w:w="675" w:type="dxa"/>
            <w:vAlign w:val="center"/>
          </w:tcPr>
          <w:p w:rsidR="004A218A" w:rsidRPr="000C33E0" w:rsidRDefault="004A218A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 «Композиционные материалы для космической криоэлектроники»</w:t>
            </w:r>
          </w:p>
        </w:tc>
        <w:tc>
          <w:tcPr>
            <w:tcW w:w="3969" w:type="dxa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неорганической химии</w:t>
            </w:r>
          </w:p>
        </w:tc>
        <w:tc>
          <w:tcPr>
            <w:tcW w:w="1984" w:type="dxa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Октябрь 2016</w:t>
            </w:r>
          </w:p>
        </w:tc>
        <w:tc>
          <w:tcPr>
            <w:tcW w:w="2629" w:type="dxa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Аспиранты, молодые ученые</w:t>
            </w:r>
          </w:p>
        </w:tc>
      </w:tr>
      <w:tr w:rsidR="004A218A" w:rsidRPr="000C33E0" w:rsidTr="002060EB">
        <w:trPr>
          <w:trHeight w:val="626"/>
        </w:trPr>
        <w:tc>
          <w:tcPr>
            <w:tcW w:w="675" w:type="dxa"/>
            <w:vAlign w:val="center"/>
          </w:tcPr>
          <w:p w:rsidR="004A218A" w:rsidRPr="000C33E0" w:rsidRDefault="004A218A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A218A" w:rsidRPr="004A218A" w:rsidRDefault="004A218A" w:rsidP="002F74AF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семинар «Актуальные проблемы прогнозирования и моделирования чрезвычайных ситуаций»</w:t>
            </w:r>
          </w:p>
        </w:tc>
        <w:tc>
          <w:tcPr>
            <w:tcW w:w="3969" w:type="dxa"/>
            <w:vAlign w:val="center"/>
          </w:tcPr>
          <w:p w:rsidR="004A218A" w:rsidRPr="004A218A" w:rsidRDefault="004A218A" w:rsidP="002F74AF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ЗЧС, </w:t>
            </w:r>
            <w:proofErr w:type="spellStart"/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Радоуцкий</w:t>
            </w:r>
            <w:proofErr w:type="spellEnd"/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В.Ю.</w:t>
            </w:r>
          </w:p>
        </w:tc>
        <w:tc>
          <w:tcPr>
            <w:tcW w:w="1984" w:type="dxa"/>
            <w:vAlign w:val="center"/>
          </w:tcPr>
          <w:p w:rsidR="004A218A" w:rsidRPr="004A218A" w:rsidRDefault="004A218A" w:rsidP="002F74AF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октябрь 2016</w:t>
            </w:r>
          </w:p>
        </w:tc>
        <w:tc>
          <w:tcPr>
            <w:tcW w:w="2629" w:type="dxa"/>
            <w:vAlign w:val="center"/>
          </w:tcPr>
          <w:p w:rsidR="004A218A" w:rsidRPr="004A218A" w:rsidRDefault="004A218A" w:rsidP="002F74AF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Преподаватели, студенты, аспиранты</w:t>
            </w:r>
          </w:p>
        </w:tc>
      </w:tr>
      <w:tr w:rsidR="004A218A" w:rsidRPr="000C33E0" w:rsidTr="00714084">
        <w:trPr>
          <w:trHeight w:val="626"/>
        </w:trPr>
        <w:tc>
          <w:tcPr>
            <w:tcW w:w="675" w:type="dxa"/>
            <w:vAlign w:val="center"/>
          </w:tcPr>
          <w:p w:rsidR="004A218A" w:rsidRPr="000C33E0" w:rsidRDefault="004A218A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IV Международная молодежная научная конференция «Экология и рациональное природопользование агропромышленных регионов»</w:t>
            </w:r>
          </w:p>
        </w:tc>
        <w:tc>
          <w:tcPr>
            <w:tcW w:w="3969" w:type="dxa"/>
            <w:vAlign w:val="center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ПЭ</w:t>
            </w:r>
          </w:p>
        </w:tc>
        <w:tc>
          <w:tcPr>
            <w:tcW w:w="1984" w:type="dxa"/>
            <w:vAlign w:val="center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октябрь 2016</w:t>
            </w:r>
          </w:p>
        </w:tc>
        <w:tc>
          <w:tcPr>
            <w:tcW w:w="2629" w:type="dxa"/>
            <w:vAlign w:val="center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Преподаватели, студенты, аспиранты, молодые ученые</w:t>
            </w:r>
          </w:p>
        </w:tc>
      </w:tr>
      <w:tr w:rsidR="004A218A" w:rsidRPr="000C33E0" w:rsidTr="00714084">
        <w:trPr>
          <w:trHeight w:val="626"/>
        </w:trPr>
        <w:tc>
          <w:tcPr>
            <w:tcW w:w="675" w:type="dxa"/>
            <w:vAlign w:val="center"/>
          </w:tcPr>
          <w:p w:rsidR="004A218A" w:rsidRPr="000C33E0" w:rsidRDefault="004A218A" w:rsidP="003A608B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II Международная  научно-техническая конфере</w:t>
            </w: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ция «</w:t>
            </w:r>
            <w:proofErr w:type="spellStart"/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Энерго</w:t>
            </w:r>
            <w:proofErr w:type="spellEnd"/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 и ресурсосберегающие экологич</w:t>
            </w: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ски чистые химико-технологические процессы защиты окружающей среды»</w:t>
            </w:r>
          </w:p>
        </w:tc>
        <w:tc>
          <w:tcPr>
            <w:tcW w:w="3969" w:type="dxa"/>
            <w:vAlign w:val="center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ПЭ</w:t>
            </w:r>
          </w:p>
        </w:tc>
        <w:tc>
          <w:tcPr>
            <w:tcW w:w="1984" w:type="dxa"/>
            <w:vAlign w:val="center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октябрь 2016</w:t>
            </w:r>
          </w:p>
        </w:tc>
        <w:tc>
          <w:tcPr>
            <w:tcW w:w="2629" w:type="dxa"/>
            <w:vAlign w:val="center"/>
          </w:tcPr>
          <w:p w:rsidR="004A218A" w:rsidRPr="004A218A" w:rsidRDefault="004A218A" w:rsidP="004A218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218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Преподаватели, студенты, аспиранты, молодые ученые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19" w:rsidRDefault="00A63C19" w:rsidP="00B7220A">
      <w:pPr>
        <w:spacing w:after="0" w:line="240" w:lineRule="auto"/>
      </w:pPr>
      <w:r>
        <w:separator/>
      </w:r>
    </w:p>
  </w:endnote>
  <w:endnote w:type="continuationSeparator" w:id="0">
    <w:p w:rsidR="00A63C19" w:rsidRDefault="00A63C19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19" w:rsidRDefault="00A63C19" w:rsidP="00B7220A">
      <w:pPr>
        <w:spacing w:after="0" w:line="240" w:lineRule="auto"/>
      </w:pPr>
      <w:r>
        <w:separator/>
      </w:r>
    </w:p>
  </w:footnote>
  <w:footnote w:type="continuationSeparator" w:id="0">
    <w:p w:rsidR="00A63C19" w:rsidRDefault="00A63C19" w:rsidP="00B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B79"/>
    <w:multiLevelType w:val="hybridMultilevel"/>
    <w:tmpl w:val="2C18E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94762"/>
    <w:multiLevelType w:val="hybridMultilevel"/>
    <w:tmpl w:val="5836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0"/>
    <w:rsid w:val="000036DE"/>
    <w:rsid w:val="00010B75"/>
    <w:rsid w:val="00080F8B"/>
    <w:rsid w:val="00083920"/>
    <w:rsid w:val="000A6DBC"/>
    <w:rsid w:val="000B051D"/>
    <w:rsid w:val="000B7947"/>
    <w:rsid w:val="000C33E0"/>
    <w:rsid w:val="000D07A8"/>
    <w:rsid w:val="000F7988"/>
    <w:rsid w:val="00100BA6"/>
    <w:rsid w:val="0012039A"/>
    <w:rsid w:val="0014208E"/>
    <w:rsid w:val="001420A9"/>
    <w:rsid w:val="00153FA2"/>
    <w:rsid w:val="00175CEA"/>
    <w:rsid w:val="00181782"/>
    <w:rsid w:val="00196237"/>
    <w:rsid w:val="001970FD"/>
    <w:rsid w:val="001A2D82"/>
    <w:rsid w:val="001A6236"/>
    <w:rsid w:val="001B4C06"/>
    <w:rsid w:val="001C67FD"/>
    <w:rsid w:val="001D4824"/>
    <w:rsid w:val="001F63E7"/>
    <w:rsid w:val="002065B1"/>
    <w:rsid w:val="0021034E"/>
    <w:rsid w:val="002E0C28"/>
    <w:rsid w:val="00306C73"/>
    <w:rsid w:val="003A608B"/>
    <w:rsid w:val="003C122E"/>
    <w:rsid w:val="003E5B34"/>
    <w:rsid w:val="003F32BC"/>
    <w:rsid w:val="00444E58"/>
    <w:rsid w:val="004842FD"/>
    <w:rsid w:val="00497672"/>
    <w:rsid w:val="004A218A"/>
    <w:rsid w:val="004A7C3B"/>
    <w:rsid w:val="004C65E8"/>
    <w:rsid w:val="004D7890"/>
    <w:rsid w:val="0050368C"/>
    <w:rsid w:val="005066C3"/>
    <w:rsid w:val="00532905"/>
    <w:rsid w:val="005354EA"/>
    <w:rsid w:val="0053583D"/>
    <w:rsid w:val="00584153"/>
    <w:rsid w:val="00591DC6"/>
    <w:rsid w:val="00597929"/>
    <w:rsid w:val="005A5E4C"/>
    <w:rsid w:val="005E1A3F"/>
    <w:rsid w:val="006462DC"/>
    <w:rsid w:val="00653113"/>
    <w:rsid w:val="00660F59"/>
    <w:rsid w:val="00667B0C"/>
    <w:rsid w:val="00667F2D"/>
    <w:rsid w:val="006805EC"/>
    <w:rsid w:val="006B0338"/>
    <w:rsid w:val="006B7BE3"/>
    <w:rsid w:val="006E1C0A"/>
    <w:rsid w:val="006E5F00"/>
    <w:rsid w:val="00724E45"/>
    <w:rsid w:val="00751A14"/>
    <w:rsid w:val="00767A8C"/>
    <w:rsid w:val="0077354E"/>
    <w:rsid w:val="00791ACA"/>
    <w:rsid w:val="007B342C"/>
    <w:rsid w:val="007B4E25"/>
    <w:rsid w:val="007C2D37"/>
    <w:rsid w:val="00802EBA"/>
    <w:rsid w:val="00837637"/>
    <w:rsid w:val="00894C2C"/>
    <w:rsid w:val="008A179B"/>
    <w:rsid w:val="008C50DC"/>
    <w:rsid w:val="008C572D"/>
    <w:rsid w:val="008E62C4"/>
    <w:rsid w:val="00912794"/>
    <w:rsid w:val="00914DDB"/>
    <w:rsid w:val="00972B63"/>
    <w:rsid w:val="009A36F5"/>
    <w:rsid w:val="009B0BAF"/>
    <w:rsid w:val="009C077D"/>
    <w:rsid w:val="009C7B4A"/>
    <w:rsid w:val="00A16CC4"/>
    <w:rsid w:val="00A40C17"/>
    <w:rsid w:val="00A45F8B"/>
    <w:rsid w:val="00A63C19"/>
    <w:rsid w:val="00A76D7A"/>
    <w:rsid w:val="00A84309"/>
    <w:rsid w:val="00A921DA"/>
    <w:rsid w:val="00AC7656"/>
    <w:rsid w:val="00AE49D2"/>
    <w:rsid w:val="00AF00F4"/>
    <w:rsid w:val="00B66495"/>
    <w:rsid w:val="00B7220A"/>
    <w:rsid w:val="00B734C2"/>
    <w:rsid w:val="00B743D0"/>
    <w:rsid w:val="00BB76FB"/>
    <w:rsid w:val="00BC62E8"/>
    <w:rsid w:val="00BC63F3"/>
    <w:rsid w:val="00BD20AB"/>
    <w:rsid w:val="00C17424"/>
    <w:rsid w:val="00C4027C"/>
    <w:rsid w:val="00C66CA4"/>
    <w:rsid w:val="00C874CA"/>
    <w:rsid w:val="00C878AA"/>
    <w:rsid w:val="00C94A77"/>
    <w:rsid w:val="00CA16F9"/>
    <w:rsid w:val="00CB5B3D"/>
    <w:rsid w:val="00CB6FB4"/>
    <w:rsid w:val="00D130E6"/>
    <w:rsid w:val="00D15BD4"/>
    <w:rsid w:val="00D466DA"/>
    <w:rsid w:val="00D46916"/>
    <w:rsid w:val="00D61714"/>
    <w:rsid w:val="00E053DC"/>
    <w:rsid w:val="00EA744E"/>
    <w:rsid w:val="00ED6377"/>
    <w:rsid w:val="00F41A4A"/>
    <w:rsid w:val="00F42E3C"/>
    <w:rsid w:val="00F44AD4"/>
    <w:rsid w:val="00F53238"/>
    <w:rsid w:val="00F9189F"/>
    <w:rsid w:val="00FA0E5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2016-09-12T09:31:00Z</dcterms:created>
  <dcterms:modified xsi:type="dcterms:W3CDTF">2016-09-12T09:31:00Z</dcterms:modified>
</cp:coreProperties>
</file>