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студеннты,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>Приглашаем Вас принять участие в работе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br/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еждународной научно-технической конференции мол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дых ученых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 БГТУ им. В.Г. Шухова</w:t>
      </w:r>
      <w:r w:rsidRPr="007619C1">
        <w:rPr>
          <w:rFonts w:ascii="Times New Roman" w:hAnsi="Times New Roman"/>
          <w:color w:val="002060"/>
          <w:sz w:val="19"/>
          <w:szCs w:val="19"/>
        </w:rPr>
        <w:t>, котор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ая</w:t>
      </w:r>
      <w:r w:rsidR="00071D7F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состоится</w:t>
      </w:r>
      <w:r w:rsidR="00361C59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DC1280">
        <w:rPr>
          <w:rFonts w:ascii="Times New Roman" w:hAnsi="Times New Roman"/>
          <w:noProof/>
          <w:color w:val="002060"/>
          <w:sz w:val="19"/>
          <w:szCs w:val="19"/>
        </w:rPr>
        <w:t>21-25</w:t>
      </w:r>
      <w:r w:rsidR="000772A5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мая</w:t>
      </w:r>
      <w:r w:rsidR="009D5EE1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>20</w:t>
      </w:r>
      <w:r w:rsidR="00E57720" w:rsidRPr="007619C1">
        <w:rPr>
          <w:rFonts w:ascii="Times New Roman" w:hAnsi="Times New Roman"/>
          <w:noProof/>
          <w:color w:val="002060"/>
          <w:sz w:val="19"/>
          <w:szCs w:val="19"/>
        </w:rPr>
        <w:t>1</w:t>
      </w:r>
      <w:r w:rsidR="007619C1" w:rsidRPr="007619C1">
        <w:rPr>
          <w:rFonts w:ascii="Times New Roman" w:hAnsi="Times New Roman"/>
          <w:noProof/>
          <w:color w:val="002060"/>
          <w:sz w:val="19"/>
          <w:szCs w:val="19"/>
        </w:rPr>
        <w:t>8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года в Белгородско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государственно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техн</w:t>
      </w:r>
      <w:r w:rsidRPr="007619C1">
        <w:rPr>
          <w:rFonts w:ascii="Times New Roman" w:hAnsi="Times New Roman"/>
          <w:color w:val="002060"/>
          <w:sz w:val="19"/>
          <w:szCs w:val="19"/>
        </w:rPr>
        <w:t>о</w:t>
      </w:r>
      <w:r w:rsidRPr="007619C1">
        <w:rPr>
          <w:rFonts w:ascii="Times New Roman" w:hAnsi="Times New Roman"/>
          <w:color w:val="002060"/>
          <w:sz w:val="19"/>
          <w:szCs w:val="19"/>
        </w:rPr>
        <w:t>логическо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университете им. В.Г.</w:t>
      </w:r>
      <w:r w:rsidR="008C454A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Шухова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6E1237" w:rsidRPr="007619C1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spacing w:line="240" w:lineRule="auto"/>
        <w:ind w:firstLine="284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t>Представление материалов</w:t>
      </w:r>
    </w:p>
    <w:p w:rsidR="00591555" w:rsidRPr="007619C1" w:rsidRDefault="00361C59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Для участия в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р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енции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 xml:space="preserve"> необходимо до</w:t>
      </w:r>
      <w:r w:rsidR="00B24707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DC1280" w:rsidRPr="00251196">
        <w:rPr>
          <w:rFonts w:ascii="Times New Roman" w:hAnsi="Times New Roman"/>
          <w:b/>
          <w:i/>
          <w:color w:val="002060"/>
          <w:sz w:val="19"/>
          <w:szCs w:val="19"/>
        </w:rPr>
        <w:t>11 ма</w:t>
      </w:r>
      <w:r w:rsidR="00853362" w:rsidRPr="00251196">
        <w:rPr>
          <w:rFonts w:ascii="Times New Roman" w:hAnsi="Times New Roman"/>
          <w:b/>
          <w:i/>
          <w:color w:val="002060"/>
          <w:sz w:val="19"/>
          <w:szCs w:val="19"/>
        </w:rPr>
        <w:t>я</w:t>
      </w:r>
      <w:r w:rsidR="005C2B66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       </w:t>
      </w:r>
      <w:r w:rsidR="00920598" w:rsidRPr="00BB33B5">
        <w:rPr>
          <w:rFonts w:ascii="Times New Roman" w:hAnsi="Times New Roman"/>
          <w:b/>
          <w:i/>
          <w:noProof/>
          <w:color w:val="002060"/>
          <w:sz w:val="19"/>
          <w:szCs w:val="19"/>
        </w:rPr>
        <w:t>201</w:t>
      </w:r>
      <w:r w:rsidR="007619C1" w:rsidRPr="00BB33B5">
        <w:rPr>
          <w:rFonts w:ascii="Times New Roman" w:hAnsi="Times New Roman"/>
          <w:b/>
          <w:i/>
          <w:noProof/>
          <w:color w:val="002060"/>
          <w:sz w:val="19"/>
          <w:szCs w:val="19"/>
        </w:rPr>
        <w:t>8</w:t>
      </w:r>
      <w:r w:rsidR="00591555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года </w:t>
      </w:r>
      <w:r w:rsidR="006E1237">
        <w:rPr>
          <w:rFonts w:ascii="Times New Roman" w:hAnsi="Times New Roman"/>
          <w:color w:val="002060"/>
          <w:sz w:val="19"/>
          <w:szCs w:val="19"/>
        </w:rPr>
        <w:t>представить следующие документы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>:</w:t>
      </w:r>
    </w:p>
    <w:p w:rsidR="00591555" w:rsidRPr="007619C1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</w:rPr>
      </w:pPr>
      <w:r>
        <w:rPr>
          <w:rFonts w:ascii="Times New Roman" w:hAnsi="Times New Roman"/>
          <w:color w:val="002060"/>
          <w:sz w:val="19"/>
          <w:szCs w:val="19"/>
        </w:rPr>
        <w:t>печатный вариант заявки</w:t>
      </w:r>
      <w:r w:rsidR="00361C59" w:rsidRPr="007619C1">
        <w:rPr>
          <w:rFonts w:ascii="Times New Roman" w:hAnsi="Times New Roman"/>
          <w:color w:val="002060"/>
          <w:sz w:val="19"/>
          <w:szCs w:val="19"/>
        </w:rPr>
        <w:t xml:space="preserve"> на участие 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 xml:space="preserve"> по прилагаемой форме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руководит</w:t>
      </w:r>
      <w:r>
        <w:rPr>
          <w:rFonts w:ascii="Times New Roman" w:hAnsi="Times New Roman"/>
          <w:color w:val="002060"/>
          <w:sz w:val="19"/>
          <w:szCs w:val="19"/>
        </w:rPr>
        <w:t>е</w:t>
      </w:r>
      <w:r>
        <w:rPr>
          <w:rFonts w:ascii="Times New Roman" w:hAnsi="Times New Roman"/>
          <w:color w:val="002060"/>
          <w:sz w:val="19"/>
          <w:szCs w:val="19"/>
        </w:rPr>
        <w:t>ля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834C7" w:rsidRPr="00137F50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э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лектронный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и печатный 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>вари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ант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доклада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, </w:t>
      </w:r>
      <w:r w:rsidR="00DC1280">
        <w:rPr>
          <w:rFonts w:ascii="Times New Roman" w:hAnsi="Times New Roman"/>
          <w:color w:val="002060"/>
          <w:sz w:val="19"/>
          <w:szCs w:val="19"/>
        </w:rPr>
        <w:t>офор</w:t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ленный по требованиям и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подписанный у </w:t>
      </w:r>
      <w:r w:rsidR="00D632A3">
        <w:rPr>
          <w:rFonts w:ascii="Times New Roman" w:hAnsi="Times New Roman"/>
          <w:color w:val="002060"/>
          <w:sz w:val="19"/>
          <w:szCs w:val="19"/>
        </w:rPr>
        <w:t xml:space="preserve">научного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рук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водителя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 xml:space="preserve"> и в кабинете </w:t>
      </w:r>
      <w:r>
        <w:rPr>
          <w:rFonts w:ascii="Times New Roman" w:hAnsi="Times New Roman"/>
          <w:color w:val="002060"/>
          <w:sz w:val="19"/>
          <w:szCs w:val="19"/>
        </w:rPr>
        <w:t>724</w:t>
      </w:r>
      <w:r w:rsidR="00D55FC5">
        <w:rPr>
          <w:rFonts w:ascii="Times New Roman" w:hAnsi="Times New Roman"/>
          <w:color w:val="002060"/>
          <w:sz w:val="19"/>
          <w:szCs w:val="19"/>
        </w:rPr>
        <w:t>/2</w:t>
      </w:r>
      <w:r>
        <w:rPr>
          <w:rFonts w:ascii="Times New Roman" w:hAnsi="Times New Roman"/>
          <w:color w:val="002060"/>
          <w:sz w:val="19"/>
          <w:szCs w:val="19"/>
        </w:rPr>
        <w:t xml:space="preserve"> ГУ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>К</w:t>
      </w:r>
      <w:r>
        <w:rPr>
          <w:rFonts w:ascii="Times New Roman" w:hAnsi="Times New Roman"/>
          <w:color w:val="002060"/>
          <w:sz w:val="19"/>
          <w:szCs w:val="19"/>
        </w:rPr>
        <w:t xml:space="preserve"> (подписывается список литературы)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37F50" w:rsidRPr="006E1237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д</w:t>
      </w:r>
      <w:r w:rsidR="00137F50">
        <w:rPr>
          <w:rFonts w:ascii="Times New Roman" w:hAnsi="Times New Roman"/>
          <w:color w:val="002060"/>
          <w:sz w:val="19"/>
          <w:szCs w:val="19"/>
        </w:rPr>
        <w:t>окумент проверки статьи в системе «Антиплаг</w:t>
      </w:r>
      <w:r w:rsidR="00137F50">
        <w:rPr>
          <w:rFonts w:ascii="Times New Roman" w:hAnsi="Times New Roman"/>
          <w:color w:val="002060"/>
          <w:sz w:val="19"/>
          <w:szCs w:val="19"/>
        </w:rPr>
        <w:t>и</w:t>
      </w:r>
      <w:r w:rsidR="00137F50">
        <w:rPr>
          <w:rFonts w:ascii="Times New Roman" w:hAnsi="Times New Roman"/>
          <w:color w:val="002060"/>
          <w:sz w:val="19"/>
          <w:szCs w:val="19"/>
        </w:rPr>
        <w:t xml:space="preserve">ат» </w:t>
      </w:r>
      <w:r>
        <w:rPr>
          <w:rFonts w:ascii="Times New Roman" w:hAnsi="Times New Roman"/>
          <w:color w:val="002060"/>
          <w:sz w:val="19"/>
          <w:szCs w:val="19"/>
        </w:rPr>
        <w:t xml:space="preserve">на сайте </w:t>
      </w:r>
      <w:r w:rsidRPr="00545415">
        <w:rPr>
          <w:rFonts w:ascii="Times New Roman" w:hAnsi="Times New Roman"/>
          <w:b/>
          <w:i/>
          <w:color w:val="002060"/>
          <w:sz w:val="19"/>
          <w:szCs w:val="19"/>
        </w:rPr>
        <w:t>https://www.antiplagiat.ru/</w:t>
      </w:r>
      <w:r w:rsidRPr="0054541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7A7737">
        <w:rPr>
          <w:rFonts w:ascii="Times New Roman" w:hAnsi="Times New Roman"/>
          <w:color w:val="002060"/>
          <w:sz w:val="19"/>
          <w:szCs w:val="19"/>
        </w:rPr>
        <w:t>(оригинальность не менее 65</w:t>
      </w:r>
      <w:r w:rsidR="00137F50">
        <w:rPr>
          <w:rFonts w:ascii="Times New Roman" w:hAnsi="Times New Roman"/>
          <w:color w:val="002060"/>
          <w:sz w:val="19"/>
          <w:szCs w:val="19"/>
        </w:rPr>
        <w:t>%)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руководителя</w:t>
      </w:r>
      <w:r w:rsidR="00137F50">
        <w:rPr>
          <w:rFonts w:ascii="Times New Roman" w:hAnsi="Times New Roman"/>
          <w:color w:val="002060"/>
          <w:sz w:val="19"/>
          <w:szCs w:val="19"/>
        </w:rPr>
        <w:t>.</w:t>
      </w:r>
    </w:p>
    <w:p w:rsidR="006E1237" w:rsidRPr="007619C1" w:rsidRDefault="006E1237" w:rsidP="006E1237">
      <w:pPr>
        <w:pStyle w:val="10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</w:p>
    <w:p w:rsidR="007233B2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233B2">
        <w:rPr>
          <w:rFonts w:ascii="Times New Roman" w:hAnsi="Times New Roman"/>
          <w:color w:val="002060"/>
          <w:sz w:val="19"/>
          <w:szCs w:val="19"/>
        </w:rPr>
        <w:t xml:space="preserve">Полная информация о конференции представлена на сайте  университета </w:t>
      </w:r>
      <w:hyperlink r:id="rId8" w:history="1">
        <w:r w:rsidRPr="00545415">
          <w:rPr>
            <w:rStyle w:val="a4"/>
            <w:rFonts w:ascii="Times New Roman" w:hAnsi="Times New Roman"/>
            <w:b/>
            <w:i/>
            <w:color w:val="002060"/>
            <w:sz w:val="19"/>
            <w:szCs w:val="19"/>
            <w:u w:val="none"/>
          </w:rPr>
          <w:t>http://www.bstu.ru/</w:t>
        </w:r>
      </w:hyperlink>
      <w:r w:rsidRPr="007233B2">
        <w:rPr>
          <w:rFonts w:ascii="Times New Roman" w:hAnsi="Times New Roman"/>
          <w:color w:val="002060"/>
          <w:sz w:val="19"/>
          <w:szCs w:val="19"/>
        </w:rPr>
        <w:t xml:space="preserve"> в разделе 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На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у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ка→Подготовка кадров высшей квалификации→Отдел организации НИР студентов→Конференции</w:t>
      </w:r>
      <w:r w:rsidRPr="007233B2">
        <w:rPr>
          <w:rFonts w:ascii="Times New Roman" w:hAnsi="Times New Roman"/>
          <w:color w:val="002060"/>
          <w:sz w:val="19"/>
          <w:szCs w:val="19"/>
        </w:rPr>
        <w:t>, а также в группе «ВКонтакте»</w:t>
      </w:r>
      <w:r w:rsidR="00BB33B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E1237" w:rsidRPr="00545415">
        <w:rPr>
          <w:rFonts w:ascii="Times New Roman" w:hAnsi="Times New Roman"/>
          <w:b/>
          <w:i/>
          <w:color w:val="002060"/>
          <w:sz w:val="19"/>
          <w:szCs w:val="19"/>
        </w:rPr>
        <w:t>https://vk.com/bstu_oonirs</w:t>
      </w:r>
      <w:r w:rsidRPr="006E1237">
        <w:rPr>
          <w:rFonts w:ascii="Times New Roman" w:hAnsi="Times New Roman"/>
          <w:b/>
          <w:i/>
          <w:color w:val="002060"/>
          <w:sz w:val="19"/>
          <w:szCs w:val="19"/>
        </w:rPr>
        <w:t>.</w:t>
      </w:r>
      <w:r w:rsidRPr="007233B2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6E1237" w:rsidRPr="007233B2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233B2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могут принимать участие, студенты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, магистранты</w:t>
      </w:r>
      <w:r w:rsidRPr="007619C1">
        <w:rPr>
          <w:rFonts w:ascii="Times New Roman" w:hAnsi="Times New Roman"/>
          <w:color w:val="002060"/>
          <w:sz w:val="19"/>
          <w:szCs w:val="19"/>
        </w:rPr>
        <w:t>, аспиранты и</w:t>
      </w:r>
      <w:r w:rsidR="007619C1" w:rsidRPr="007619C1">
        <w:rPr>
          <w:rFonts w:ascii="Times New Roman" w:hAnsi="Times New Roman"/>
          <w:color w:val="002060"/>
          <w:sz w:val="19"/>
          <w:szCs w:val="19"/>
        </w:rPr>
        <w:t xml:space="preserve"> молодые ученые в возрасте до 35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лет.</w:t>
      </w:r>
    </w:p>
    <w:p w:rsidR="006E1237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Язык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– </w:t>
      </w:r>
      <w:r w:rsidRPr="007233B2">
        <w:rPr>
          <w:rFonts w:ascii="Times New Roman" w:hAnsi="Times New Roman"/>
          <w:color w:val="002060"/>
          <w:sz w:val="19"/>
          <w:szCs w:val="19"/>
        </w:rPr>
        <w:t>русский.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Публикация </w:t>
      </w:r>
      <w:r w:rsidR="00E40CC7" w:rsidRPr="007619C1">
        <w:rPr>
          <w:rFonts w:ascii="Times New Roman" w:hAnsi="Times New Roman"/>
          <w:color w:val="002060"/>
          <w:sz w:val="19"/>
          <w:szCs w:val="19"/>
        </w:rPr>
        <w:t>материалов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докладов допускается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</w:t>
      </w:r>
      <w:r w:rsidR="007233B2">
        <w:rPr>
          <w:rFonts w:ascii="Times New Roman" w:hAnsi="Times New Roman"/>
          <w:color w:val="002060"/>
          <w:sz w:val="19"/>
          <w:szCs w:val="19"/>
        </w:rPr>
        <w:t>иностранном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>язык</w:t>
      </w:r>
      <w:r w:rsidR="00E87EF3" w:rsidRPr="007619C1">
        <w:rPr>
          <w:rFonts w:ascii="Times New Roman" w:hAnsi="Times New Roman"/>
          <w:color w:val="002060"/>
          <w:sz w:val="19"/>
          <w:szCs w:val="19"/>
        </w:rPr>
        <w:t>е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514B59" w:rsidRDefault="00361C59" w:rsidP="006E1237">
      <w:pPr>
        <w:ind w:firstLine="284"/>
        <w:jc w:val="both"/>
        <w:rPr>
          <w:color w:val="002060"/>
          <w:sz w:val="19"/>
          <w:szCs w:val="19"/>
        </w:rPr>
      </w:pPr>
      <w:r w:rsidRPr="007619C1">
        <w:rPr>
          <w:color w:val="002060"/>
          <w:sz w:val="19"/>
          <w:szCs w:val="19"/>
        </w:rPr>
        <w:t xml:space="preserve">Материалы </w:t>
      </w:r>
      <w:r w:rsidR="005B5CBC" w:rsidRPr="007619C1">
        <w:rPr>
          <w:color w:val="002060"/>
          <w:sz w:val="19"/>
          <w:szCs w:val="19"/>
        </w:rPr>
        <w:t>конференции</w:t>
      </w:r>
      <w:r w:rsidR="00E40CC7" w:rsidRPr="007619C1">
        <w:rPr>
          <w:color w:val="002060"/>
          <w:sz w:val="19"/>
          <w:szCs w:val="19"/>
        </w:rPr>
        <w:t xml:space="preserve"> будут размещены в эле</w:t>
      </w:r>
      <w:r w:rsidR="00E40CC7" w:rsidRPr="007619C1">
        <w:rPr>
          <w:color w:val="002060"/>
          <w:sz w:val="19"/>
          <w:szCs w:val="19"/>
        </w:rPr>
        <w:t>к</w:t>
      </w:r>
      <w:r w:rsidR="00E40CC7" w:rsidRPr="007619C1">
        <w:rPr>
          <w:color w:val="002060"/>
          <w:sz w:val="19"/>
          <w:szCs w:val="19"/>
        </w:rPr>
        <w:t xml:space="preserve">тронном сборнике </w:t>
      </w:r>
      <w:r w:rsidR="007233B2">
        <w:rPr>
          <w:color w:val="002060"/>
          <w:sz w:val="19"/>
          <w:szCs w:val="19"/>
        </w:rPr>
        <w:t xml:space="preserve">докладов, а также </w:t>
      </w:r>
      <w:r w:rsidR="00514B59" w:rsidRPr="007619C1">
        <w:rPr>
          <w:color w:val="002060"/>
          <w:sz w:val="19"/>
          <w:szCs w:val="19"/>
        </w:rPr>
        <w:t>в Научной электро</w:t>
      </w:r>
      <w:r w:rsidR="00514B59" w:rsidRPr="007619C1">
        <w:rPr>
          <w:color w:val="002060"/>
          <w:sz w:val="19"/>
          <w:szCs w:val="19"/>
        </w:rPr>
        <w:t>н</w:t>
      </w:r>
      <w:r w:rsidR="00514B59" w:rsidRPr="007619C1">
        <w:rPr>
          <w:color w:val="002060"/>
          <w:sz w:val="19"/>
          <w:szCs w:val="19"/>
        </w:rPr>
        <w:t>ной библиотеке (</w:t>
      </w:r>
      <w:r w:rsidR="007233B2">
        <w:rPr>
          <w:color w:val="002060"/>
          <w:sz w:val="19"/>
          <w:szCs w:val="19"/>
          <w:lang w:val="en-US"/>
        </w:rPr>
        <w:t>eL</w:t>
      </w:r>
      <w:r w:rsidR="00514B59" w:rsidRPr="007619C1">
        <w:rPr>
          <w:color w:val="002060"/>
          <w:sz w:val="19"/>
          <w:szCs w:val="19"/>
          <w:lang w:val="en-US"/>
        </w:rPr>
        <w:t>library</w:t>
      </w:r>
      <w:r w:rsidR="00514B59" w:rsidRPr="007619C1">
        <w:rPr>
          <w:color w:val="002060"/>
          <w:sz w:val="19"/>
          <w:szCs w:val="19"/>
        </w:rPr>
        <w:t>.</w:t>
      </w:r>
      <w:r w:rsidR="00514B59" w:rsidRPr="007619C1">
        <w:rPr>
          <w:color w:val="002060"/>
          <w:sz w:val="19"/>
          <w:szCs w:val="19"/>
          <w:lang w:val="en-US"/>
        </w:rPr>
        <w:t>ru</w:t>
      </w:r>
      <w:r w:rsidR="00514B59" w:rsidRPr="007619C1">
        <w:rPr>
          <w:color w:val="002060"/>
          <w:sz w:val="19"/>
          <w:szCs w:val="19"/>
        </w:rPr>
        <w:t>) и включен</w:t>
      </w:r>
      <w:r w:rsidR="007233B2">
        <w:rPr>
          <w:color w:val="002060"/>
          <w:sz w:val="19"/>
          <w:szCs w:val="19"/>
        </w:rPr>
        <w:t>ы</w:t>
      </w:r>
      <w:r w:rsidR="00514B59" w:rsidRPr="007619C1">
        <w:rPr>
          <w:color w:val="002060"/>
          <w:sz w:val="19"/>
          <w:szCs w:val="19"/>
        </w:rPr>
        <w:t xml:space="preserve"> в российский индекс </w:t>
      </w:r>
      <w:r w:rsidR="002876C8" w:rsidRPr="007619C1">
        <w:rPr>
          <w:color w:val="002060"/>
          <w:sz w:val="19"/>
          <w:szCs w:val="19"/>
        </w:rPr>
        <w:t xml:space="preserve">научного </w:t>
      </w:r>
      <w:r w:rsidR="00460BBC" w:rsidRPr="007619C1">
        <w:rPr>
          <w:color w:val="002060"/>
          <w:sz w:val="19"/>
          <w:szCs w:val="19"/>
        </w:rPr>
        <w:t>цитирования (РИНЦ).</w:t>
      </w:r>
    </w:p>
    <w:p w:rsidR="006E1237" w:rsidRDefault="006E1237" w:rsidP="006E1237">
      <w:pPr>
        <w:ind w:firstLine="284"/>
        <w:jc w:val="both"/>
        <w:rPr>
          <w:color w:val="002060"/>
          <w:sz w:val="19"/>
          <w:szCs w:val="19"/>
        </w:rPr>
      </w:pPr>
    </w:p>
    <w:p w:rsidR="007233B2" w:rsidRPr="006E1237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  <w:r w:rsidRPr="006E1237">
        <w:rPr>
          <w:rFonts w:ascii="Times New Roman" w:hAnsi="Times New Roman"/>
          <w:color w:val="002060"/>
          <w:sz w:val="20"/>
        </w:rPr>
        <w:t xml:space="preserve">Участники конференции представляют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проверенные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и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подписанные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</w:t>
      </w:r>
      <w:r w:rsidR="00062F34">
        <w:rPr>
          <w:rFonts w:ascii="Times New Roman" w:hAnsi="Times New Roman"/>
          <w:color w:val="002060"/>
          <w:sz w:val="20"/>
        </w:rPr>
        <w:t xml:space="preserve">у научного руководителя </w:t>
      </w:r>
      <w:r w:rsidR="006E1237">
        <w:rPr>
          <w:rFonts w:ascii="Times New Roman" w:hAnsi="Times New Roman"/>
          <w:color w:val="002060"/>
          <w:sz w:val="20"/>
        </w:rPr>
        <w:t>документы</w:t>
      </w:r>
      <w:r w:rsidRPr="006E1237">
        <w:rPr>
          <w:rFonts w:ascii="Times New Roman" w:hAnsi="Times New Roman"/>
          <w:color w:val="002060"/>
          <w:sz w:val="20"/>
        </w:rPr>
        <w:t xml:space="preserve"> </w:t>
      </w:r>
      <w:r w:rsidRPr="006E1237">
        <w:rPr>
          <w:rFonts w:ascii="Times New Roman" w:hAnsi="Times New Roman"/>
          <w:b/>
          <w:i/>
          <w:color w:val="002060"/>
          <w:sz w:val="20"/>
        </w:rPr>
        <w:t>ответственным за направление</w:t>
      </w:r>
      <w:r w:rsidRPr="006E1237">
        <w:rPr>
          <w:rFonts w:ascii="Times New Roman" w:hAnsi="Times New Roman"/>
          <w:color w:val="002060"/>
          <w:sz w:val="20"/>
        </w:rPr>
        <w:t xml:space="preserve"> </w:t>
      </w:r>
      <w:r w:rsidR="00062F34">
        <w:rPr>
          <w:rFonts w:ascii="Times New Roman" w:hAnsi="Times New Roman"/>
          <w:color w:val="002060"/>
          <w:sz w:val="20"/>
        </w:rPr>
        <w:t xml:space="preserve">конференции (список на </w:t>
      </w:r>
      <w:r w:rsidR="00062F34" w:rsidRPr="00545415">
        <w:rPr>
          <w:rFonts w:ascii="Times New Roman" w:hAnsi="Times New Roman"/>
          <w:color w:val="002060"/>
          <w:sz w:val="20"/>
        </w:rPr>
        <w:t xml:space="preserve">сайте </w:t>
      </w:r>
      <w:hyperlink r:id="rId9" w:history="1">
        <w:r w:rsidR="00062F34" w:rsidRPr="00545415">
          <w:rPr>
            <w:rStyle w:val="a4"/>
            <w:rFonts w:ascii="Times New Roman" w:hAnsi="Times New Roman"/>
            <w:b/>
            <w:i/>
            <w:color w:val="002060"/>
            <w:sz w:val="19"/>
            <w:szCs w:val="19"/>
            <w:u w:val="none"/>
          </w:rPr>
          <w:t>http://www.bstu.ru/</w:t>
        </w:r>
      </w:hyperlink>
      <w:r w:rsidR="00062F34" w:rsidRPr="00545415">
        <w:rPr>
          <w:rFonts w:ascii="Times New Roman" w:hAnsi="Times New Roman"/>
          <w:color w:val="002060"/>
          <w:sz w:val="20"/>
        </w:rPr>
        <w:t>)</w:t>
      </w:r>
      <w:r w:rsidR="00062F34">
        <w:rPr>
          <w:rFonts w:ascii="Times New Roman" w:hAnsi="Times New Roman"/>
          <w:color w:val="002060"/>
          <w:sz w:val="20"/>
        </w:rPr>
        <w:t xml:space="preserve"> </w:t>
      </w:r>
      <w:r w:rsidR="006E1237" w:rsidRPr="006E1237">
        <w:rPr>
          <w:rFonts w:ascii="Times New Roman" w:hAnsi="Times New Roman"/>
          <w:color w:val="002060"/>
          <w:sz w:val="20"/>
        </w:rPr>
        <w:t xml:space="preserve">для </w:t>
      </w:r>
      <w:r w:rsidR="006E1237">
        <w:rPr>
          <w:rFonts w:ascii="Times New Roman" w:hAnsi="Times New Roman"/>
          <w:color w:val="002060"/>
          <w:sz w:val="20"/>
        </w:rPr>
        <w:t xml:space="preserve">участия и </w:t>
      </w:r>
      <w:r w:rsidR="006E1237" w:rsidRPr="006E1237">
        <w:rPr>
          <w:rFonts w:ascii="Times New Roman" w:hAnsi="Times New Roman"/>
          <w:color w:val="002060"/>
          <w:sz w:val="20"/>
        </w:rPr>
        <w:t>последующей публикации в сборнике.</w:t>
      </w:r>
    </w:p>
    <w:p w:rsidR="00DC1280" w:rsidRPr="00DC1280" w:rsidRDefault="00591555" w:rsidP="00DC1280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8"/>
          <w:szCs w:val="18"/>
        </w:rPr>
      </w:pPr>
      <w:r w:rsidRPr="006E1237">
        <w:rPr>
          <w:rFonts w:ascii="Times New Roman" w:hAnsi="Times New Roman"/>
          <w:b/>
          <w:color w:val="002060"/>
        </w:rPr>
        <w:br w:type="column"/>
      </w:r>
      <w:r w:rsidR="00DC1280" w:rsidRPr="00DC1280">
        <w:rPr>
          <w:rFonts w:ascii="Times New Roman" w:hAnsi="Times New Roman"/>
          <w:color w:val="002060"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государственный технологический университет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 им. В.Г. Шухова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инноваторов 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 xml:space="preserve">Международная научно-техническая </w:t>
      </w:r>
    </w:p>
    <w:p w:rsidR="00DC1280" w:rsidRP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конференция молодых ученых</w:t>
      </w:r>
    </w:p>
    <w:p w:rsidR="00DC1280" w:rsidRP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БГТУ им. В.Г. Шухова</w:t>
      </w:r>
    </w:p>
    <w:p w:rsidR="007233B2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7233B2" w:rsidRPr="007619C1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noProof/>
          <w:snapToGrid/>
          <w:color w:val="002060"/>
          <w:sz w:val="24"/>
          <w:szCs w:val="24"/>
        </w:rPr>
        <w:drawing>
          <wp:inline distT="0" distB="0" distL="0" distR="0">
            <wp:extent cx="2276475" cy="3238500"/>
            <wp:effectExtent l="19050" t="0" r="9525" b="0"/>
            <wp:docPr id="5" name="Рисунок 1" descr="shk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ho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7233B2" w:rsidRDefault="007233B2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6E1237" w:rsidRDefault="006E1237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DC1280" w:rsidRPr="007619C1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4"/>
        </w:rPr>
        <w:t>21 - 25</w:t>
      </w:r>
      <w:r w:rsidRPr="007619C1">
        <w:rPr>
          <w:rFonts w:ascii="Times New Roman" w:hAnsi="Times New Roman"/>
          <w:b/>
          <w:color w:val="002060"/>
          <w:sz w:val="24"/>
        </w:rPr>
        <w:t xml:space="preserve"> мая </w:t>
      </w: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Белгород 201</w:t>
      </w:r>
      <w:r>
        <w:rPr>
          <w:rFonts w:ascii="Times New Roman" w:hAnsi="Times New Roman"/>
          <w:b/>
          <w:color w:val="002060"/>
          <w:sz w:val="24"/>
          <w:szCs w:val="24"/>
        </w:rPr>
        <w:t>8</w:t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6E1237" w:rsidRDefault="006E123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6E1237" w:rsidRDefault="006E123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591555" w:rsidRPr="007619C1" w:rsidRDefault="00591555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Pr="007619C1" w:rsidRDefault="00E921F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2060"/>
        </w:rPr>
      </w:pPr>
      <w:r w:rsidRPr="007619C1">
        <w:rPr>
          <w:color w:val="002060"/>
        </w:rPr>
        <w:t>Актуальные проблемы градостроительства, архитектуры и архитектурных конструкций. Дизайн архитектурной среды</w:t>
      </w:r>
      <w:r w:rsidR="00FF387B">
        <w:rPr>
          <w:color w:val="002060"/>
        </w:rPr>
        <w:t>.</w:t>
      </w:r>
    </w:p>
    <w:p w:rsidR="00E921F7" w:rsidRPr="007619C1" w:rsidRDefault="00FF387B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Землеустройство и кадастр.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Инновации и энергосбережение при обслуживании зданий и инженерных энергосистем.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Проблемы строительного материаловедения. Наноматериалы и нанотехнологии.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Оптимизационные задачи сопротивления материалов и стро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>тельной механики. Эффективные строительные системы, конс</w:t>
      </w:r>
      <w:r w:rsidRPr="007619C1">
        <w:rPr>
          <w:color w:val="002060"/>
          <w:sz w:val="20"/>
          <w:szCs w:val="20"/>
        </w:rPr>
        <w:t>т</w:t>
      </w:r>
      <w:r w:rsidRPr="007619C1">
        <w:rPr>
          <w:color w:val="002060"/>
          <w:sz w:val="20"/>
          <w:szCs w:val="20"/>
        </w:rPr>
        <w:t>рукции и материалы.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Экономика строительства и инвестиционно-строительная д</w:t>
      </w:r>
      <w:r w:rsidRPr="007619C1">
        <w:rPr>
          <w:color w:val="002060"/>
          <w:sz w:val="20"/>
          <w:szCs w:val="20"/>
        </w:rPr>
        <w:t>я</w:t>
      </w:r>
      <w:r w:rsidRPr="007619C1">
        <w:rPr>
          <w:color w:val="002060"/>
          <w:sz w:val="20"/>
          <w:szCs w:val="20"/>
        </w:rPr>
        <w:t>тельность.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Высокоэффективные технологические процессы машин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строительных производств, технологическая робототехника</w:t>
      </w:r>
    </w:p>
    <w:p w:rsidR="000772A5" w:rsidRPr="007619C1" w:rsidRDefault="00E921F7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Технологические комплексы, оборудование предприятий строительных материалов и стройиндустрии в </w:t>
      </w:r>
      <w:r w:rsidRPr="007619C1">
        <w:rPr>
          <w:rFonts w:ascii="Times New Roman" w:hAnsi="Times New Roman"/>
          <w:color w:val="002060"/>
          <w:sz w:val="20"/>
          <w:lang w:val="en-US"/>
        </w:rPr>
        <w:t>XXI</w:t>
      </w:r>
      <w:r w:rsidRPr="007619C1">
        <w:rPr>
          <w:rFonts w:ascii="Times New Roman" w:hAnsi="Times New Roman"/>
          <w:color w:val="002060"/>
          <w:sz w:val="20"/>
        </w:rPr>
        <w:t xml:space="preserve"> веке.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материалы, техологии, машины и оборудов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ние для строительства современных транспортых сооружений. Организация и безопасность движения.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Охрана окружающей среды. Безопасность жизнедеятельн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сти: проблемы, научный поиск, решения.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Повышение качества, энерго- и ресурсосбережение в прои</w:t>
      </w:r>
      <w:r w:rsidRPr="007619C1">
        <w:rPr>
          <w:color w:val="002060"/>
          <w:sz w:val="20"/>
          <w:szCs w:val="20"/>
        </w:rPr>
        <w:t>з</w:t>
      </w:r>
      <w:r w:rsidRPr="007619C1">
        <w:rPr>
          <w:color w:val="002060"/>
          <w:sz w:val="20"/>
          <w:szCs w:val="20"/>
        </w:rPr>
        <w:t>водстве силикатных и композиционных материалов.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Автоматизация и оптимизация технологических процессов и производств на базе современных технологий, методов и техн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 xml:space="preserve">ческих средств.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Информационные технологии в управлении техническими системами и моделирование.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Проблемы современной электротехники</w:t>
      </w:r>
      <w:r w:rsidR="00FF387B">
        <w:rPr>
          <w:color w:val="002060"/>
        </w:rPr>
        <w:t>.</w:t>
      </w:r>
    </w:p>
    <w:p w:rsidR="00E921F7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Современное состояние и перспективы развития энергетики. </w:t>
      </w:r>
    </w:p>
    <w:p w:rsidR="00FF387B" w:rsidRPr="00FF387B" w:rsidRDefault="00FF387B" w:rsidP="00FF387B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FF387B">
        <w:rPr>
          <w:color w:val="002060"/>
          <w:sz w:val="20"/>
          <w:szCs w:val="20"/>
        </w:rPr>
        <w:t>Актуальные вопросы бухгалтерского учета, аудита, налог</w:t>
      </w:r>
      <w:r w:rsidRPr="00FF387B">
        <w:rPr>
          <w:color w:val="002060"/>
          <w:sz w:val="20"/>
          <w:szCs w:val="20"/>
        </w:rPr>
        <w:t>о</w:t>
      </w:r>
      <w:r w:rsidRPr="00FF387B">
        <w:rPr>
          <w:color w:val="002060"/>
          <w:sz w:val="20"/>
          <w:szCs w:val="20"/>
        </w:rPr>
        <w:t>облажения и экономического анализа</w:t>
      </w:r>
      <w:r>
        <w:rPr>
          <w:color w:val="002060"/>
          <w:sz w:val="20"/>
          <w:szCs w:val="2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Актуальные проблемы менеджмента качества и сертифик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ции.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Актуальные проблемы экономического и социального ра</w:t>
      </w:r>
      <w:r w:rsidRPr="007619C1">
        <w:rPr>
          <w:color w:val="002060"/>
        </w:rPr>
        <w:t>з</w:t>
      </w:r>
      <w:r w:rsidRPr="007619C1">
        <w:rPr>
          <w:color w:val="002060"/>
        </w:rPr>
        <w:t>вития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Физическая культура. Спорт и здоровье студентов.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Декоративно-прикладное искусство и народные промыслы</w:t>
      </w:r>
      <w:r w:rsidR="00FF387B">
        <w:rPr>
          <w:color w:val="002060"/>
        </w:rPr>
        <w:t>.</w:t>
      </w:r>
    </w:p>
    <w:p w:rsidR="00591555" w:rsidRPr="007233B2" w:rsidRDefault="000772A5" w:rsidP="007233B2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</w:rPr>
        <w:sectPr w:rsidR="00591555" w:rsidRPr="007233B2" w:rsidSect="007233B2">
          <w:pgSz w:w="16838" w:h="11906" w:orient="landscape" w:code="9"/>
          <w:pgMar w:top="851" w:right="567" w:bottom="567" w:left="567" w:header="720" w:footer="0" w:gutter="0"/>
          <w:cols w:num="3" w:space="708" w:equalWidth="0">
            <w:col w:w="4818" w:space="144"/>
            <w:col w:w="4819" w:space="284"/>
            <w:col w:w="5639"/>
          </w:cols>
          <w:docGrid w:linePitch="360"/>
        </w:sect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7233B2" w:rsidRPr="00251196" w:rsidRDefault="007233B2" w:rsidP="00D80C0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74" w:rsidRPr="00DC1280" w:rsidRDefault="00853274" w:rsidP="00DC1280">
      <w:r>
        <w:separator/>
      </w:r>
    </w:p>
  </w:endnote>
  <w:endnote w:type="continuationSeparator" w:id="0">
    <w:p w:rsidR="00853274" w:rsidRPr="00DC1280" w:rsidRDefault="00853274" w:rsidP="00D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74" w:rsidRPr="00DC1280" w:rsidRDefault="00853274" w:rsidP="00DC1280">
      <w:r>
        <w:separator/>
      </w:r>
    </w:p>
  </w:footnote>
  <w:footnote w:type="continuationSeparator" w:id="0">
    <w:p w:rsidR="00853274" w:rsidRPr="00DC1280" w:rsidRDefault="00853274" w:rsidP="00DC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C77E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279043D4"/>
    <w:lvl w:ilvl="0" w:tplc="DB5CFB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E34"/>
    <w:rsid w:val="000320CB"/>
    <w:rsid w:val="000576F6"/>
    <w:rsid w:val="00062CD0"/>
    <w:rsid w:val="00062F34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F5C5A"/>
    <w:rsid w:val="001106E3"/>
    <w:rsid w:val="0011554B"/>
    <w:rsid w:val="001173FE"/>
    <w:rsid w:val="00137F50"/>
    <w:rsid w:val="00143E86"/>
    <w:rsid w:val="00154EA0"/>
    <w:rsid w:val="00163A18"/>
    <w:rsid w:val="00165014"/>
    <w:rsid w:val="00173002"/>
    <w:rsid w:val="001833CB"/>
    <w:rsid w:val="001834C7"/>
    <w:rsid w:val="001B7296"/>
    <w:rsid w:val="001C0E86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A6E16"/>
    <w:rsid w:val="002B17D8"/>
    <w:rsid w:val="002E0571"/>
    <w:rsid w:val="002E3877"/>
    <w:rsid w:val="00311110"/>
    <w:rsid w:val="00331CB4"/>
    <w:rsid w:val="00350DAC"/>
    <w:rsid w:val="00361C59"/>
    <w:rsid w:val="0037179B"/>
    <w:rsid w:val="003D3A29"/>
    <w:rsid w:val="003E039F"/>
    <w:rsid w:val="00401455"/>
    <w:rsid w:val="004041EB"/>
    <w:rsid w:val="0041128C"/>
    <w:rsid w:val="0041159F"/>
    <w:rsid w:val="00415A0A"/>
    <w:rsid w:val="00423BD1"/>
    <w:rsid w:val="00443A00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5120E9"/>
    <w:rsid w:val="005124C0"/>
    <w:rsid w:val="00514B59"/>
    <w:rsid w:val="00516A95"/>
    <w:rsid w:val="005206EF"/>
    <w:rsid w:val="00545415"/>
    <w:rsid w:val="0058193D"/>
    <w:rsid w:val="00591555"/>
    <w:rsid w:val="005B5CBC"/>
    <w:rsid w:val="005C2B66"/>
    <w:rsid w:val="005D16DA"/>
    <w:rsid w:val="005D3C0B"/>
    <w:rsid w:val="00641867"/>
    <w:rsid w:val="0064190F"/>
    <w:rsid w:val="00644EBA"/>
    <w:rsid w:val="00646054"/>
    <w:rsid w:val="00680328"/>
    <w:rsid w:val="00691E07"/>
    <w:rsid w:val="006A22FB"/>
    <w:rsid w:val="006C2B2B"/>
    <w:rsid w:val="006D14BE"/>
    <w:rsid w:val="006E1237"/>
    <w:rsid w:val="00701862"/>
    <w:rsid w:val="007233B2"/>
    <w:rsid w:val="0074017F"/>
    <w:rsid w:val="007567CB"/>
    <w:rsid w:val="007619C1"/>
    <w:rsid w:val="00780A34"/>
    <w:rsid w:val="0078467E"/>
    <w:rsid w:val="007A7737"/>
    <w:rsid w:val="00815D85"/>
    <w:rsid w:val="00823305"/>
    <w:rsid w:val="00853274"/>
    <w:rsid w:val="00853362"/>
    <w:rsid w:val="00853772"/>
    <w:rsid w:val="008632D7"/>
    <w:rsid w:val="00866D8D"/>
    <w:rsid w:val="00873CC3"/>
    <w:rsid w:val="008A6CB2"/>
    <w:rsid w:val="008B2C73"/>
    <w:rsid w:val="008C19F2"/>
    <w:rsid w:val="008C454A"/>
    <w:rsid w:val="008D3AF0"/>
    <w:rsid w:val="00901AB5"/>
    <w:rsid w:val="00920598"/>
    <w:rsid w:val="0095338D"/>
    <w:rsid w:val="009823AC"/>
    <w:rsid w:val="00992D58"/>
    <w:rsid w:val="009A1CBC"/>
    <w:rsid w:val="009A3554"/>
    <w:rsid w:val="009B1D85"/>
    <w:rsid w:val="009B46A0"/>
    <w:rsid w:val="009D5EE1"/>
    <w:rsid w:val="00A107FF"/>
    <w:rsid w:val="00A40927"/>
    <w:rsid w:val="00A424C7"/>
    <w:rsid w:val="00A564B4"/>
    <w:rsid w:val="00A63DF2"/>
    <w:rsid w:val="00A746FC"/>
    <w:rsid w:val="00A823D0"/>
    <w:rsid w:val="00A97087"/>
    <w:rsid w:val="00AB15A4"/>
    <w:rsid w:val="00AC7164"/>
    <w:rsid w:val="00AD19AD"/>
    <w:rsid w:val="00AD462E"/>
    <w:rsid w:val="00AE5701"/>
    <w:rsid w:val="00AF55CE"/>
    <w:rsid w:val="00B00E2D"/>
    <w:rsid w:val="00B01D27"/>
    <w:rsid w:val="00B14847"/>
    <w:rsid w:val="00B23F98"/>
    <w:rsid w:val="00B24707"/>
    <w:rsid w:val="00B614B8"/>
    <w:rsid w:val="00B85BEE"/>
    <w:rsid w:val="00BB33B5"/>
    <w:rsid w:val="00BB3A5F"/>
    <w:rsid w:val="00BD1037"/>
    <w:rsid w:val="00BD3018"/>
    <w:rsid w:val="00BF085A"/>
    <w:rsid w:val="00BF6CE9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B253F"/>
    <w:rsid w:val="00CE1ABD"/>
    <w:rsid w:val="00D1652F"/>
    <w:rsid w:val="00D217E9"/>
    <w:rsid w:val="00D27311"/>
    <w:rsid w:val="00D55FC5"/>
    <w:rsid w:val="00D60DA0"/>
    <w:rsid w:val="00D632A3"/>
    <w:rsid w:val="00D70355"/>
    <w:rsid w:val="00D71808"/>
    <w:rsid w:val="00D80C03"/>
    <w:rsid w:val="00D8266A"/>
    <w:rsid w:val="00D85063"/>
    <w:rsid w:val="00D926EB"/>
    <w:rsid w:val="00D94DCF"/>
    <w:rsid w:val="00DB525E"/>
    <w:rsid w:val="00DB69FE"/>
    <w:rsid w:val="00DC1280"/>
    <w:rsid w:val="00DC346B"/>
    <w:rsid w:val="00DE4B89"/>
    <w:rsid w:val="00DE79CC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B60C9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F387B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B6CB-B1FA-44B5-85F8-F9D37027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4011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Юлия В. Фоменко</cp:lastModifiedBy>
  <cp:revision>13</cp:revision>
  <cp:lastPrinted>2018-02-28T08:21:00Z</cp:lastPrinted>
  <dcterms:created xsi:type="dcterms:W3CDTF">2018-02-16T07:24:00Z</dcterms:created>
  <dcterms:modified xsi:type="dcterms:W3CDTF">2018-04-26T12:54:00Z</dcterms:modified>
</cp:coreProperties>
</file>