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D" w:rsidRPr="00124EED" w:rsidRDefault="00124EED" w:rsidP="00124EE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ED">
        <w:rPr>
          <w:rFonts w:ascii="Times New Roman" w:hAnsi="Times New Roman" w:cs="Times New Roman"/>
          <w:b/>
          <w:sz w:val="28"/>
          <w:szCs w:val="28"/>
        </w:rPr>
        <w:t>Список свидетельств</w:t>
      </w:r>
    </w:p>
    <w:p w:rsidR="00124EED" w:rsidRPr="00124EED" w:rsidRDefault="00124EED" w:rsidP="00124EE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ED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 программ для ЭВМ и баз данных, </w:t>
      </w:r>
    </w:p>
    <w:p w:rsidR="006171B8" w:rsidRDefault="00124EED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4EED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124EED">
        <w:rPr>
          <w:rFonts w:ascii="Times New Roman" w:hAnsi="Times New Roman" w:cs="Times New Roman"/>
          <w:b/>
          <w:sz w:val="28"/>
          <w:szCs w:val="28"/>
        </w:rPr>
        <w:t xml:space="preserve"> БГТУ  им. В.Г. Шухова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A5">
        <w:rPr>
          <w:rFonts w:ascii="Times New Roman" w:hAnsi="Times New Roman" w:cs="Times New Roman"/>
          <w:b/>
          <w:sz w:val="28"/>
          <w:szCs w:val="28"/>
        </w:rPr>
        <w:t>в 201</w:t>
      </w:r>
      <w:r w:rsidR="009D68E6">
        <w:rPr>
          <w:rFonts w:ascii="Times New Roman" w:hAnsi="Times New Roman" w:cs="Times New Roman"/>
          <w:b/>
          <w:sz w:val="28"/>
          <w:szCs w:val="28"/>
        </w:rPr>
        <w:t>3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71B8" w:rsidRDefault="006171B8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7" w:type="dxa"/>
        <w:tblInd w:w="-717" w:type="dxa"/>
        <w:tblLayout w:type="fixed"/>
        <w:tblLook w:val="05A0"/>
      </w:tblPr>
      <w:tblGrid>
        <w:gridCol w:w="567"/>
        <w:gridCol w:w="967"/>
        <w:gridCol w:w="1701"/>
        <w:gridCol w:w="7088"/>
        <w:gridCol w:w="1417"/>
        <w:gridCol w:w="1417"/>
        <w:gridCol w:w="2410"/>
      </w:tblGrid>
      <w:tr w:rsidR="000E4462" w:rsidRPr="009E319F" w:rsidTr="005242F8">
        <w:tc>
          <w:tcPr>
            <w:tcW w:w="567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</w:t>
            </w:r>
          </w:p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E4462" w:rsidRPr="009E319F" w:rsidRDefault="000E4462" w:rsidP="00944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№ свидетельс</w:t>
            </w:r>
            <w:r w:rsidRPr="009E319F">
              <w:rPr>
                <w:rFonts w:ascii="Times New Roman" w:hAnsi="Times New Roman" w:cs="Times New Roman"/>
                <w:b/>
              </w:rPr>
              <w:t>т</w:t>
            </w:r>
            <w:r w:rsidRPr="009E319F">
              <w:rPr>
                <w:rFonts w:ascii="Times New Roman" w:hAnsi="Times New Roman" w:cs="Times New Roman"/>
                <w:b/>
              </w:rPr>
              <w:t>ва,</w:t>
            </w:r>
          </w:p>
          <w:p w:rsidR="000E4462" w:rsidRPr="009E319F" w:rsidRDefault="000E4462" w:rsidP="00E57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17" w:type="dxa"/>
          </w:tcPr>
          <w:p w:rsidR="000E4462" w:rsidRDefault="000E4462" w:rsidP="00A0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Дата</w:t>
            </w:r>
          </w:p>
          <w:p w:rsidR="000E4462" w:rsidRPr="009E319F" w:rsidRDefault="000E4462" w:rsidP="00A0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 xml:space="preserve"> выдачи</w:t>
            </w:r>
          </w:p>
        </w:tc>
        <w:tc>
          <w:tcPr>
            <w:tcW w:w="1417" w:type="dxa"/>
          </w:tcPr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19F">
              <w:rPr>
                <w:rFonts w:ascii="Times New Roman" w:hAnsi="Times New Roman" w:cs="Times New Roman"/>
                <w:b/>
              </w:rPr>
              <w:t>Подразде</w:t>
            </w:r>
            <w:proofErr w:type="spellEnd"/>
            <w:r w:rsidRPr="009E319F">
              <w:rPr>
                <w:rFonts w:ascii="Times New Roman" w:hAnsi="Times New Roman" w:cs="Times New Roman"/>
                <w:b/>
              </w:rPr>
              <w:t>-</w:t>
            </w:r>
          </w:p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ление</w:t>
            </w:r>
          </w:p>
          <w:p w:rsidR="000E4462" w:rsidRPr="009E319F" w:rsidRDefault="000E4462" w:rsidP="0004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E4462" w:rsidRPr="009E319F" w:rsidRDefault="000E4462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9F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0E4462" w:rsidRPr="00A509FE" w:rsidTr="005242F8">
        <w:tc>
          <w:tcPr>
            <w:tcW w:w="567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944E22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E4462" w:rsidRPr="00557199" w:rsidRDefault="000E4462" w:rsidP="00CE10A3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E4462" w:rsidRPr="00557199" w:rsidRDefault="000E4462" w:rsidP="00A03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4462" w:rsidRPr="00557199" w:rsidRDefault="000E4462" w:rsidP="000404AB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E4462" w:rsidRPr="00557199" w:rsidRDefault="000E4462" w:rsidP="008C793A">
            <w:pPr>
              <w:jc w:val="center"/>
              <w:rPr>
                <w:rFonts w:ascii="Times New Roman" w:hAnsi="Times New Roman" w:cs="Times New Roman"/>
              </w:rPr>
            </w:pPr>
            <w:r w:rsidRPr="00557199">
              <w:rPr>
                <w:rFonts w:ascii="Times New Roman" w:hAnsi="Times New Roman" w:cs="Times New Roman"/>
              </w:rPr>
              <w:t>6</w:t>
            </w:r>
          </w:p>
        </w:tc>
      </w:tr>
      <w:tr w:rsidR="000E4462" w:rsidRPr="00557199" w:rsidTr="005242F8">
        <w:trPr>
          <w:trHeight w:val="56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887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21-12</w:t>
            </w:r>
          </w:p>
        </w:tc>
        <w:tc>
          <w:tcPr>
            <w:tcW w:w="1701" w:type="dxa"/>
          </w:tcPr>
          <w:p w:rsidR="000E4462" w:rsidRPr="00557199" w:rsidRDefault="000E4462" w:rsidP="00887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2013610973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887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Оптимальный выбор источников тепла на отрезке с испол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зованием сведения исходной задачи к задаче линейного пр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граммирования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09.01.2013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BB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BB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0E4462" w:rsidRPr="00557199" w:rsidTr="005242F8">
        <w:trPr>
          <w:trHeight w:val="56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F02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20-12</w:t>
            </w:r>
          </w:p>
        </w:tc>
        <w:tc>
          <w:tcPr>
            <w:tcW w:w="1701" w:type="dxa"/>
          </w:tcPr>
          <w:p w:rsidR="000E4462" w:rsidRPr="00557199" w:rsidRDefault="000E4462" w:rsidP="00813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2013611460</w:t>
            </w:r>
          </w:p>
          <w:p w:rsidR="000E4462" w:rsidRPr="00557199" w:rsidRDefault="000E4462" w:rsidP="00813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1A2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прогнозирования строительного мониторинга и контроля технического состояния и надежности оснований, фундаментов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21.01.2013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ГКиИИ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Шатохина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Калачук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0E4462" w:rsidRPr="00557199" w:rsidRDefault="000E4462" w:rsidP="00F028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462" w:rsidRPr="00557199" w:rsidTr="005242F8">
        <w:trPr>
          <w:trHeight w:val="1301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974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22-12</w:t>
            </w:r>
          </w:p>
        </w:tc>
        <w:tc>
          <w:tcPr>
            <w:tcW w:w="1701" w:type="dxa"/>
          </w:tcPr>
          <w:p w:rsidR="000E4462" w:rsidRPr="00557199" w:rsidRDefault="000E4462" w:rsidP="00974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2013611456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355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Автоматизированная система формирования и ведения м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дицинских стандартов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18.01.2013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Панченко М.В.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Исаева Т.М.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Паньков С.В.</w:t>
            </w:r>
          </w:p>
          <w:p w:rsidR="000E4462" w:rsidRPr="00557199" w:rsidRDefault="000E4462" w:rsidP="00974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Поляков В.М.</w:t>
            </w:r>
          </w:p>
        </w:tc>
      </w:tr>
      <w:tr w:rsidR="000E4462" w:rsidRPr="00557199" w:rsidTr="005242F8">
        <w:trPr>
          <w:trHeight w:val="1263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CE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5-13</w:t>
            </w:r>
          </w:p>
        </w:tc>
        <w:tc>
          <w:tcPr>
            <w:tcW w:w="1701" w:type="dxa"/>
          </w:tcPr>
          <w:p w:rsidR="000E4462" w:rsidRPr="00557199" w:rsidRDefault="000E4462" w:rsidP="003C3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2013612522</w:t>
            </w:r>
          </w:p>
          <w:p w:rsidR="000E4462" w:rsidRPr="00557199" w:rsidRDefault="000E4462" w:rsidP="003C3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462" w:rsidRPr="00557199" w:rsidRDefault="000E4462" w:rsidP="00CE4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сбора и регистрации значений переменных ра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пределенных технологических параметров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04.03.2013</w:t>
            </w:r>
          </w:p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Белоусов А.В.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Быстров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Кошлич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0E4462" w:rsidRPr="00557199" w:rsidRDefault="000E4462" w:rsidP="00CE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Доценко Д.Ю.</w:t>
            </w:r>
          </w:p>
        </w:tc>
      </w:tr>
      <w:tr w:rsidR="000E4462" w:rsidRPr="00557199" w:rsidTr="005242F8">
        <w:trPr>
          <w:trHeight w:val="997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2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7-13</w:t>
            </w:r>
          </w:p>
        </w:tc>
        <w:tc>
          <w:tcPr>
            <w:tcW w:w="1701" w:type="dxa"/>
          </w:tcPr>
          <w:p w:rsidR="000E4462" w:rsidRPr="00557199" w:rsidRDefault="000E4462" w:rsidP="00A25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2013612584</w:t>
            </w:r>
          </w:p>
          <w:p w:rsidR="000E4462" w:rsidRPr="00557199" w:rsidRDefault="000E4462" w:rsidP="00D70E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для определения оптимальной плотности источн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ков тепла в прямоугольной области с использованием мет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дов линейного программирования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06.03.2013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0E4462" w:rsidRPr="00557199" w:rsidRDefault="000E4462" w:rsidP="00A25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E4462" w:rsidRPr="00557199" w:rsidTr="005242F8">
        <w:trPr>
          <w:trHeight w:val="686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1-1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2013613725</w:t>
            </w:r>
          </w:p>
          <w:p w:rsidR="000E4462" w:rsidRPr="00557199" w:rsidRDefault="000E4462" w:rsidP="00BC1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BC1F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 расчета установившегося режима электрической системы (</w:t>
            </w: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-3)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E4462" w:rsidRPr="00557199" w:rsidRDefault="000E4462" w:rsidP="00CF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Виноградов А.А.</w:t>
            </w:r>
          </w:p>
          <w:p w:rsidR="000E4462" w:rsidRPr="00557199" w:rsidRDefault="000E4462" w:rsidP="00CF1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Середин Г.С.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D9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2-13</w:t>
            </w:r>
          </w:p>
        </w:tc>
        <w:tc>
          <w:tcPr>
            <w:tcW w:w="1701" w:type="dxa"/>
          </w:tcPr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2013613766</w:t>
            </w:r>
          </w:p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D94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прогнозирования варьируемых параметров для 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тимального проектирования тонких подпорных стенок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ГКиИИ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4E6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Шатохина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E4462" w:rsidRPr="00557199" w:rsidRDefault="000E4462" w:rsidP="004E6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Калачук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D9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3-13</w:t>
            </w:r>
          </w:p>
        </w:tc>
        <w:tc>
          <w:tcPr>
            <w:tcW w:w="1701" w:type="dxa"/>
          </w:tcPr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2013614198</w:t>
            </w:r>
          </w:p>
          <w:p w:rsidR="000E4462" w:rsidRPr="00557199" w:rsidRDefault="000E4462" w:rsidP="00DE5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Генератор предсказывающих распознавателей формальных языков на основе синтаксических диаграмм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25.04.2013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Рязанов Ю.Д.</w:t>
            </w:r>
          </w:p>
          <w:p w:rsidR="000E4462" w:rsidRPr="00557199" w:rsidRDefault="000E4462" w:rsidP="009F7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Севальнева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0E4462" w:rsidRPr="00557199" w:rsidTr="00997C73">
        <w:trPr>
          <w:trHeight w:val="783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C9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6-13</w:t>
            </w:r>
          </w:p>
        </w:tc>
        <w:tc>
          <w:tcPr>
            <w:tcW w:w="1701" w:type="dxa"/>
          </w:tcPr>
          <w:p w:rsidR="000E4462" w:rsidRPr="00557199" w:rsidRDefault="000E4462" w:rsidP="00C9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2013620626</w:t>
            </w:r>
          </w:p>
          <w:p w:rsidR="000E4462" w:rsidRPr="00557199" w:rsidRDefault="000E4462" w:rsidP="00180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01839" w:rsidRPr="00557199" w:rsidRDefault="000E4462" w:rsidP="00997C7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Электронный паспорт автомобиля</w:t>
            </w:r>
          </w:p>
          <w:p w:rsidR="000E4462" w:rsidRPr="00557199" w:rsidRDefault="00997C73" w:rsidP="00997C7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0E4462" w:rsidRPr="00557199">
              <w:rPr>
                <w:rFonts w:ascii="Times New Roman" w:hAnsi="Times New Roman" w:cs="Times New Roman"/>
                <w:b/>
                <w:sz w:val="26"/>
                <w:szCs w:val="26"/>
              </w:rPr>
              <w:t>БД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  <w:proofErr w:type="spellEnd"/>
          </w:p>
        </w:tc>
        <w:tc>
          <w:tcPr>
            <w:tcW w:w="2410" w:type="dxa"/>
          </w:tcPr>
          <w:p w:rsidR="000E4462" w:rsidRPr="00557199" w:rsidRDefault="000E4462" w:rsidP="00C9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Конев А.А.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4-13</w:t>
            </w:r>
          </w:p>
        </w:tc>
        <w:tc>
          <w:tcPr>
            <w:tcW w:w="1701" w:type="dxa"/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2013614752</w:t>
            </w:r>
          </w:p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расчета толщины защитного материала для пл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ских моноэнергетических изотропных источников фотонов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21.05.2013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НХ</w:t>
            </w:r>
          </w:p>
        </w:tc>
        <w:tc>
          <w:tcPr>
            <w:tcW w:w="2410" w:type="dxa"/>
          </w:tcPr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Ястребинский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Павленко В.И.</w:t>
            </w:r>
          </w:p>
          <w:p w:rsidR="000E4462" w:rsidRPr="00557199" w:rsidRDefault="000E4462" w:rsidP="00491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Черкашина Н.И.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8-13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2013615273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моделирования обработки поверхностей опорных роликов и бандажей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Воронкова М.Н.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9-13</w:t>
            </w:r>
          </w:p>
        </w:tc>
        <w:tc>
          <w:tcPr>
            <w:tcW w:w="1701" w:type="dxa"/>
          </w:tcPr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2013615272</w:t>
            </w:r>
          </w:p>
          <w:p w:rsidR="000E4462" w:rsidRPr="00557199" w:rsidRDefault="000E4462" w:rsidP="00491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F5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 моделирования условий контакта бандажей  и опорных роликов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Воронкова М.Н.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2013615583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Оптимальное расположение источников тепла в трехмерной области с использованием  симплекс-метода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Осипов О.В.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Брусенцева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13-13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2013616307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gram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для построения аппроксимирующих функций 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ходя из математической обработки экспериментальных да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Сапелин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К.О.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Охрименко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2013615996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для выбора комплектующих персонального ко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пьютера исходя из экспертных оценок</w:t>
            </w:r>
            <w:proofErr w:type="gramEnd"/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Сапелин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К.О.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Охрименко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2013615976</w:t>
            </w:r>
          </w:p>
          <w:p w:rsidR="000E4462" w:rsidRPr="00557199" w:rsidRDefault="000E4462" w:rsidP="00557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PetriRun</w:t>
            </w:r>
            <w:proofErr w:type="spellEnd"/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Мацьков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Игнатенко В.А.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Астахов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15-13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2013616595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для выбора местоположения центрального склада с целью минимизации расходов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Саблин А.В.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Крюков А.В.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14-13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2013617211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156C35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0E4462"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для моделирования формирования поверхностей закрылка 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Шруб</w:t>
            </w:r>
            <w:r w:rsidR="00A6188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енко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Колобов А.В.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Мур</w:t>
            </w:r>
            <w:r w:rsidR="00A61888">
              <w:rPr>
                <w:rFonts w:ascii="Times New Roman" w:hAnsi="Times New Roman" w:cs="Times New Roman"/>
                <w:sz w:val="26"/>
                <w:szCs w:val="26"/>
              </w:rPr>
              <w:t>ыги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на Л.В.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Щетинин Н.А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847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16-13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2013617936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Интерактивная система диагностики сложных объектов на основе теории нечетких множеств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Кочеткова И.А.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17-13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2013618121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CV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monitor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распознавания изображения для оценки параметров процесса обжига во вращающейся печи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0E4462" w:rsidRPr="00557199" w:rsidTr="005242F8">
        <w:trPr>
          <w:trHeight w:val="710"/>
        </w:trPr>
        <w:tc>
          <w:tcPr>
            <w:tcW w:w="567" w:type="dxa"/>
          </w:tcPr>
          <w:p w:rsidR="000E4462" w:rsidRPr="00557199" w:rsidRDefault="000E4462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18-13</w:t>
            </w:r>
          </w:p>
        </w:tc>
        <w:tc>
          <w:tcPr>
            <w:tcW w:w="1701" w:type="dxa"/>
          </w:tcPr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201361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8120</w:t>
            </w:r>
          </w:p>
          <w:p w:rsidR="000E4462" w:rsidRPr="00557199" w:rsidRDefault="000E4462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E4462" w:rsidRPr="00557199" w:rsidRDefault="000E4462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система туристического </w:t>
            </w:r>
            <w:r w:rsidR="00156C35" w:rsidRPr="00557199">
              <w:rPr>
                <w:rFonts w:ascii="Times New Roman" w:hAnsi="Times New Roman" w:cs="Times New Roman"/>
                <w:sz w:val="26"/>
                <w:szCs w:val="26"/>
              </w:rPr>
              <w:t>агентства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методов интеллектуального анализа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30.08.2013</w:t>
            </w:r>
          </w:p>
        </w:tc>
        <w:tc>
          <w:tcPr>
            <w:tcW w:w="1417" w:type="dxa"/>
          </w:tcPr>
          <w:p w:rsidR="000E4462" w:rsidRPr="00557199" w:rsidRDefault="000E4462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Григорян Л.В.</w:t>
            </w:r>
          </w:p>
          <w:p w:rsidR="000E4462" w:rsidRPr="00557199" w:rsidRDefault="000E4462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Лазебная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DB34E3" w:rsidRPr="00557199" w:rsidTr="00D4262F">
        <w:trPr>
          <w:trHeight w:val="965"/>
        </w:trPr>
        <w:tc>
          <w:tcPr>
            <w:tcW w:w="567" w:type="dxa"/>
          </w:tcPr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22-13</w:t>
            </w:r>
          </w:p>
        </w:tc>
        <w:tc>
          <w:tcPr>
            <w:tcW w:w="1701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2013618309</w:t>
            </w:r>
          </w:p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многопараметрической оптимизации на основе генетического алгоритма</w:t>
            </w:r>
          </w:p>
        </w:tc>
        <w:tc>
          <w:tcPr>
            <w:tcW w:w="1417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05.09.2013</w:t>
            </w:r>
          </w:p>
        </w:tc>
        <w:tc>
          <w:tcPr>
            <w:tcW w:w="1417" w:type="dxa"/>
          </w:tcPr>
          <w:p w:rsidR="00DB34E3" w:rsidRPr="00557199" w:rsidRDefault="00DB34E3" w:rsidP="00D06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Проценко В.В.</w:t>
            </w:r>
          </w:p>
          <w:p w:rsidR="00DB34E3" w:rsidRPr="00557199" w:rsidRDefault="00DB34E3" w:rsidP="00D0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Рыбин И.А.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B04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23-13</w:t>
            </w:r>
          </w:p>
        </w:tc>
        <w:tc>
          <w:tcPr>
            <w:tcW w:w="1701" w:type="dxa"/>
          </w:tcPr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2013618308</w:t>
            </w:r>
          </w:p>
          <w:p w:rsidR="00DB34E3" w:rsidRPr="00557199" w:rsidRDefault="00DB34E3" w:rsidP="00A54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A54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Программа бесконтактного измерения диаметра цилиндр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ческой заготовки</w:t>
            </w:r>
          </w:p>
        </w:tc>
        <w:tc>
          <w:tcPr>
            <w:tcW w:w="1417" w:type="dxa"/>
          </w:tcPr>
          <w:p w:rsidR="00DB34E3" w:rsidRPr="00557199" w:rsidRDefault="00DB34E3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05.09.2013</w:t>
            </w:r>
          </w:p>
        </w:tc>
        <w:tc>
          <w:tcPr>
            <w:tcW w:w="1417" w:type="dxa"/>
          </w:tcPr>
          <w:p w:rsidR="00DB34E3" w:rsidRPr="00557199" w:rsidRDefault="00DB34E3" w:rsidP="000E4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DB34E3" w:rsidRPr="00557199" w:rsidRDefault="00DB34E3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  <w:p w:rsidR="00DB34E3" w:rsidRPr="00557199" w:rsidRDefault="00DB34E3" w:rsidP="00F9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21-13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2013618590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-сервис социального </w:t>
            </w: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тайм-менеджмента</w:t>
            </w:r>
            <w:proofErr w:type="spellEnd"/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Кузнецов А.А.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Кочеткова И.А.</w:t>
            </w:r>
          </w:p>
        </w:tc>
      </w:tr>
      <w:tr w:rsidR="00DB34E3" w:rsidRPr="00557199" w:rsidTr="005242F8">
        <w:trPr>
          <w:trHeight w:val="710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24-13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2013618631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Система автоматизированного построения трансляторов на основе синтаксических диаграмм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Рязанов Ю.Д.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Севальнева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DB34E3" w:rsidRPr="00557199" w:rsidTr="00D4262F">
        <w:trPr>
          <w:trHeight w:val="1081"/>
        </w:trPr>
        <w:tc>
          <w:tcPr>
            <w:tcW w:w="56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25-13</w:t>
            </w:r>
          </w:p>
        </w:tc>
        <w:tc>
          <w:tcPr>
            <w:tcW w:w="1701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2013618721</w:t>
            </w:r>
          </w:p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Автоматизированная система трудоустройства студентов и выпускников «</w:t>
            </w:r>
            <w:proofErr w:type="spellStart"/>
            <w:r w:rsidRPr="005571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SkillBook</w:t>
            </w:r>
            <w:proofErr w:type="spellEnd"/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17.09.2013</w:t>
            </w:r>
          </w:p>
        </w:tc>
        <w:tc>
          <w:tcPr>
            <w:tcW w:w="1417" w:type="dxa"/>
          </w:tcPr>
          <w:p w:rsidR="00DB34E3" w:rsidRPr="00557199" w:rsidRDefault="00DB34E3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ЭУН</w:t>
            </w:r>
          </w:p>
        </w:tc>
        <w:tc>
          <w:tcPr>
            <w:tcW w:w="2410" w:type="dxa"/>
          </w:tcPr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Наумов А.Е.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DB34E3" w:rsidRPr="00557199" w:rsidRDefault="00DB34E3" w:rsidP="00881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199">
              <w:rPr>
                <w:rFonts w:ascii="Times New Roman" w:hAnsi="Times New Roman" w:cs="Times New Roman"/>
                <w:sz w:val="26"/>
                <w:szCs w:val="26"/>
              </w:rPr>
              <w:t>Реутов Н.Н.</w:t>
            </w:r>
          </w:p>
        </w:tc>
      </w:tr>
      <w:tr w:rsidR="00871595" w:rsidRPr="00557199" w:rsidTr="005242F8">
        <w:trPr>
          <w:trHeight w:val="710"/>
        </w:trPr>
        <w:tc>
          <w:tcPr>
            <w:tcW w:w="567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26-13</w:t>
            </w:r>
          </w:p>
        </w:tc>
        <w:tc>
          <w:tcPr>
            <w:tcW w:w="1701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2013660418</w:t>
            </w:r>
          </w:p>
        </w:tc>
        <w:tc>
          <w:tcPr>
            <w:tcW w:w="7088" w:type="dxa"/>
          </w:tcPr>
          <w:p w:rsidR="00871595" w:rsidRDefault="00871595" w:rsidP="00BD23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Программное обеспечение удаленного управления гибри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моделью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робокара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посредством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Pr="002E779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интерфейса </w:t>
            </w:r>
          </w:p>
        </w:tc>
        <w:tc>
          <w:tcPr>
            <w:tcW w:w="1417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05.11.2013</w:t>
            </w:r>
          </w:p>
        </w:tc>
        <w:tc>
          <w:tcPr>
            <w:tcW w:w="1417" w:type="dxa"/>
          </w:tcPr>
          <w:p w:rsidR="00871595" w:rsidRDefault="00871595" w:rsidP="00133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 Н.А.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871595" w:rsidRDefault="00871595" w:rsidP="00392C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Рыбин И.А.</w:t>
            </w:r>
          </w:p>
        </w:tc>
      </w:tr>
      <w:tr w:rsidR="00871595" w:rsidRPr="00557199" w:rsidTr="005242F8">
        <w:trPr>
          <w:trHeight w:val="710"/>
        </w:trPr>
        <w:tc>
          <w:tcPr>
            <w:tcW w:w="567" w:type="dxa"/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871595" w:rsidRPr="00557199" w:rsidRDefault="00871595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20-13</w:t>
            </w:r>
          </w:p>
        </w:tc>
        <w:tc>
          <w:tcPr>
            <w:tcW w:w="1701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2013660468</w:t>
            </w:r>
          </w:p>
          <w:p w:rsidR="00871595" w:rsidRPr="00F77E5A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871595" w:rsidRPr="000C37EF" w:rsidRDefault="00871595" w:rsidP="00BD23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идентификации по входному сигналу</w:t>
            </w:r>
          </w:p>
        </w:tc>
        <w:tc>
          <w:tcPr>
            <w:tcW w:w="1417" w:type="dxa"/>
          </w:tcPr>
          <w:p w:rsidR="00871595" w:rsidRDefault="00871595" w:rsidP="00BD23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06.11.2013</w:t>
            </w:r>
          </w:p>
        </w:tc>
        <w:tc>
          <w:tcPr>
            <w:tcW w:w="1417" w:type="dxa"/>
          </w:tcPr>
          <w:p w:rsidR="00871595" w:rsidRDefault="00871595" w:rsidP="00133D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Ким В.А.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Порхало В.А.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Ю.К.</w:t>
            </w:r>
          </w:p>
          <w:p w:rsidR="00871595" w:rsidRDefault="00871595" w:rsidP="00CF4C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Бушуев Д.А.</w:t>
            </w:r>
          </w:p>
        </w:tc>
      </w:tr>
      <w:tr w:rsidR="00143041" w:rsidRPr="00557199" w:rsidTr="005242F8">
        <w:trPr>
          <w:trHeight w:val="710"/>
        </w:trPr>
        <w:tc>
          <w:tcPr>
            <w:tcW w:w="567" w:type="dxa"/>
          </w:tcPr>
          <w:p w:rsidR="00143041" w:rsidRDefault="00143041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19-13</w:t>
            </w:r>
          </w:p>
        </w:tc>
        <w:tc>
          <w:tcPr>
            <w:tcW w:w="1701" w:type="dxa"/>
          </w:tcPr>
          <w:p w:rsidR="00143041" w:rsidRP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41">
              <w:rPr>
                <w:rFonts w:ascii="Times New Roman" w:hAnsi="Times New Roman"/>
                <w:sz w:val="26"/>
                <w:szCs w:val="26"/>
              </w:rPr>
              <w:t>2013660643</w:t>
            </w:r>
          </w:p>
        </w:tc>
        <w:tc>
          <w:tcPr>
            <w:tcW w:w="7088" w:type="dxa"/>
          </w:tcPr>
          <w:p w:rsidR="00143041" w:rsidRPr="00A5705F" w:rsidRDefault="00143041" w:rsidP="007266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Советующая система для управления вращающейся печью</w:t>
            </w:r>
          </w:p>
        </w:tc>
        <w:tc>
          <w:tcPr>
            <w:tcW w:w="1417" w:type="dxa"/>
          </w:tcPr>
          <w:p w:rsidR="00143041" w:rsidRPr="00143041" w:rsidRDefault="00143041" w:rsidP="00726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41">
              <w:rPr>
                <w:rFonts w:ascii="Times New Roman" w:hAnsi="Times New Roman"/>
                <w:sz w:val="26"/>
                <w:szCs w:val="26"/>
              </w:rPr>
              <w:t xml:space="preserve">13.11.2013 </w:t>
            </w:r>
          </w:p>
        </w:tc>
        <w:tc>
          <w:tcPr>
            <w:tcW w:w="1417" w:type="dxa"/>
          </w:tcPr>
          <w:p w:rsidR="00143041" w:rsidRDefault="00143041" w:rsidP="0014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</w:t>
            </w:r>
          </w:p>
        </w:tc>
        <w:tc>
          <w:tcPr>
            <w:tcW w:w="2410" w:type="dxa"/>
          </w:tcPr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Ващенко Р.А.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Бажанов А.Г.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Магергут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В.З.</w:t>
            </w:r>
          </w:p>
          <w:p w:rsidR="00143041" w:rsidRDefault="00143041" w:rsidP="00863E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</w:tr>
      <w:tr w:rsidR="00004510" w:rsidRPr="00557199" w:rsidTr="005242F8">
        <w:trPr>
          <w:trHeight w:val="710"/>
        </w:trPr>
        <w:tc>
          <w:tcPr>
            <w:tcW w:w="567" w:type="dxa"/>
          </w:tcPr>
          <w:p w:rsidR="00004510" w:rsidRDefault="00004510" w:rsidP="00881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27-13</w:t>
            </w:r>
          </w:p>
        </w:tc>
        <w:tc>
          <w:tcPr>
            <w:tcW w:w="1701" w:type="dxa"/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2013661822</w:t>
            </w:r>
          </w:p>
          <w:p w:rsidR="00004510" w:rsidRPr="00F77E5A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04510" w:rsidRPr="00493DFC" w:rsidRDefault="00004510" w:rsidP="002D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Транслятор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Fuzzy</w:t>
            </w:r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Cjntrol</w:t>
            </w:r>
            <w:proofErr w:type="spellEnd"/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Language</w:t>
            </w:r>
            <w:r w:rsidRPr="00493D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основе модифицир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ванного правила вывода</w:t>
            </w:r>
          </w:p>
        </w:tc>
        <w:tc>
          <w:tcPr>
            <w:tcW w:w="1417" w:type="dxa"/>
          </w:tcPr>
          <w:p w:rsidR="00004510" w:rsidRDefault="00004510" w:rsidP="002D30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16.12.2013</w:t>
            </w:r>
          </w:p>
        </w:tc>
        <w:tc>
          <w:tcPr>
            <w:tcW w:w="1417" w:type="dxa"/>
          </w:tcPr>
          <w:p w:rsidR="00004510" w:rsidRDefault="00004510" w:rsidP="002D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ПОВТАС</w:t>
            </w:r>
          </w:p>
        </w:tc>
        <w:tc>
          <w:tcPr>
            <w:tcW w:w="2410" w:type="dxa"/>
          </w:tcPr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Панченко М.В.</w:t>
            </w:r>
          </w:p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  <w:p w:rsidR="00004510" w:rsidRDefault="00004510" w:rsidP="00AE12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 В.М.</w:t>
            </w:r>
          </w:p>
        </w:tc>
      </w:tr>
    </w:tbl>
    <w:p w:rsidR="004C6310" w:rsidRPr="00557199" w:rsidRDefault="004C6310" w:rsidP="004C63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6310" w:rsidRPr="00557199" w:rsidRDefault="004C6310" w:rsidP="008A0F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C6310" w:rsidRPr="00557199" w:rsidSect="00384C59">
      <w:headerReference w:type="default" r:id="rId7"/>
      <w:pgSz w:w="16838" w:h="11906" w:orient="landscape"/>
      <w:pgMar w:top="1077" w:right="1191" w:bottom="96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25" w:rsidRDefault="008F4A25" w:rsidP="00D417EA">
      <w:pPr>
        <w:spacing w:after="0" w:line="240" w:lineRule="auto"/>
      </w:pPr>
      <w:r>
        <w:separator/>
      </w:r>
    </w:p>
  </w:endnote>
  <w:endnote w:type="continuationSeparator" w:id="0">
    <w:p w:rsidR="008F4A25" w:rsidRDefault="008F4A25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25" w:rsidRDefault="008F4A25" w:rsidP="00D417EA">
      <w:pPr>
        <w:spacing w:after="0" w:line="240" w:lineRule="auto"/>
      </w:pPr>
      <w:r>
        <w:separator/>
      </w:r>
    </w:p>
  </w:footnote>
  <w:footnote w:type="continuationSeparator" w:id="0">
    <w:p w:rsidR="008F4A25" w:rsidRDefault="008F4A25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31"/>
      <w:docPartObj>
        <w:docPartGallery w:val="Page Numbers (Top of Page)"/>
        <w:docPartUnique/>
      </w:docPartObj>
    </w:sdtPr>
    <w:sdtContent>
      <w:p w:rsidR="0056284F" w:rsidRDefault="008B393F">
        <w:pPr>
          <w:pStyle w:val="a4"/>
          <w:jc w:val="right"/>
        </w:pPr>
        <w:fldSimple w:instr=" PAGE   \* MERGEFORMAT ">
          <w:r w:rsidR="00124EED">
            <w:rPr>
              <w:noProof/>
            </w:rPr>
            <w:t>1</w:t>
          </w:r>
        </w:fldSimple>
      </w:p>
    </w:sdtContent>
  </w:sdt>
  <w:p w:rsidR="0056284F" w:rsidRDefault="005628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42"/>
    <w:rsid w:val="00004510"/>
    <w:rsid w:val="000047FF"/>
    <w:rsid w:val="0002488A"/>
    <w:rsid w:val="0003306C"/>
    <w:rsid w:val="00034ADF"/>
    <w:rsid w:val="000531B5"/>
    <w:rsid w:val="000637E8"/>
    <w:rsid w:val="0006539D"/>
    <w:rsid w:val="00070C53"/>
    <w:rsid w:val="0008050A"/>
    <w:rsid w:val="0008511F"/>
    <w:rsid w:val="00086504"/>
    <w:rsid w:val="00086CBB"/>
    <w:rsid w:val="00094369"/>
    <w:rsid w:val="00094569"/>
    <w:rsid w:val="000A0149"/>
    <w:rsid w:val="000B34DD"/>
    <w:rsid w:val="000C0533"/>
    <w:rsid w:val="000C2962"/>
    <w:rsid w:val="000C4B84"/>
    <w:rsid w:val="000D230B"/>
    <w:rsid w:val="000D6460"/>
    <w:rsid w:val="000E3E6A"/>
    <w:rsid w:val="000E4462"/>
    <w:rsid w:val="000E7727"/>
    <w:rsid w:val="0010565D"/>
    <w:rsid w:val="001066F0"/>
    <w:rsid w:val="0012371E"/>
    <w:rsid w:val="00124EED"/>
    <w:rsid w:val="00131316"/>
    <w:rsid w:val="00143041"/>
    <w:rsid w:val="00145717"/>
    <w:rsid w:val="001472AA"/>
    <w:rsid w:val="00156C35"/>
    <w:rsid w:val="00161D2F"/>
    <w:rsid w:val="00165CDB"/>
    <w:rsid w:val="00175ACB"/>
    <w:rsid w:val="001801B7"/>
    <w:rsid w:val="00181BA4"/>
    <w:rsid w:val="00186661"/>
    <w:rsid w:val="00187AB5"/>
    <w:rsid w:val="00192094"/>
    <w:rsid w:val="0019551E"/>
    <w:rsid w:val="00195EE1"/>
    <w:rsid w:val="001A4BA5"/>
    <w:rsid w:val="001B1448"/>
    <w:rsid w:val="001B533B"/>
    <w:rsid w:val="001C5B8F"/>
    <w:rsid w:val="001F3E2C"/>
    <w:rsid w:val="001F41E2"/>
    <w:rsid w:val="00200A16"/>
    <w:rsid w:val="00214AD0"/>
    <w:rsid w:val="0022118E"/>
    <w:rsid w:val="00230D6B"/>
    <w:rsid w:val="0023697D"/>
    <w:rsid w:val="00252FDF"/>
    <w:rsid w:val="00261E81"/>
    <w:rsid w:val="00267E01"/>
    <w:rsid w:val="00276D9A"/>
    <w:rsid w:val="00282C26"/>
    <w:rsid w:val="002876DE"/>
    <w:rsid w:val="0029034F"/>
    <w:rsid w:val="002944B9"/>
    <w:rsid w:val="002A10FB"/>
    <w:rsid w:val="002A415A"/>
    <w:rsid w:val="002A4858"/>
    <w:rsid w:val="002C1AF4"/>
    <w:rsid w:val="002C337A"/>
    <w:rsid w:val="002D338C"/>
    <w:rsid w:val="002D4D1C"/>
    <w:rsid w:val="002D6EA4"/>
    <w:rsid w:val="002D6FAD"/>
    <w:rsid w:val="002F5E72"/>
    <w:rsid w:val="00300421"/>
    <w:rsid w:val="0031002C"/>
    <w:rsid w:val="00310BE9"/>
    <w:rsid w:val="003111B7"/>
    <w:rsid w:val="0032253D"/>
    <w:rsid w:val="00324E24"/>
    <w:rsid w:val="0032685B"/>
    <w:rsid w:val="00337347"/>
    <w:rsid w:val="00356E5E"/>
    <w:rsid w:val="003578BE"/>
    <w:rsid w:val="00360653"/>
    <w:rsid w:val="00374454"/>
    <w:rsid w:val="0038244E"/>
    <w:rsid w:val="00383E1C"/>
    <w:rsid w:val="00384C59"/>
    <w:rsid w:val="003934BA"/>
    <w:rsid w:val="003A3201"/>
    <w:rsid w:val="003B0256"/>
    <w:rsid w:val="003B4A9B"/>
    <w:rsid w:val="003C391A"/>
    <w:rsid w:val="003C7C10"/>
    <w:rsid w:val="003E5910"/>
    <w:rsid w:val="003E7E9B"/>
    <w:rsid w:val="003F53F9"/>
    <w:rsid w:val="0040336F"/>
    <w:rsid w:val="004035BA"/>
    <w:rsid w:val="00411950"/>
    <w:rsid w:val="00422860"/>
    <w:rsid w:val="00424B84"/>
    <w:rsid w:val="00424D92"/>
    <w:rsid w:val="00426D8F"/>
    <w:rsid w:val="0044149A"/>
    <w:rsid w:val="00446B94"/>
    <w:rsid w:val="00456A5B"/>
    <w:rsid w:val="00464C04"/>
    <w:rsid w:val="004654DA"/>
    <w:rsid w:val="00473242"/>
    <w:rsid w:val="00474F4E"/>
    <w:rsid w:val="004765E4"/>
    <w:rsid w:val="004776DB"/>
    <w:rsid w:val="00487836"/>
    <w:rsid w:val="00490336"/>
    <w:rsid w:val="004A65DC"/>
    <w:rsid w:val="004C1955"/>
    <w:rsid w:val="004C6310"/>
    <w:rsid w:val="004C789F"/>
    <w:rsid w:val="004D2A51"/>
    <w:rsid w:val="004E568D"/>
    <w:rsid w:val="004E7752"/>
    <w:rsid w:val="0050224F"/>
    <w:rsid w:val="00505A30"/>
    <w:rsid w:val="0052062E"/>
    <w:rsid w:val="0052301B"/>
    <w:rsid w:val="005242F8"/>
    <w:rsid w:val="005309C1"/>
    <w:rsid w:val="005312AA"/>
    <w:rsid w:val="0054175B"/>
    <w:rsid w:val="005422DA"/>
    <w:rsid w:val="005507CE"/>
    <w:rsid w:val="005514A3"/>
    <w:rsid w:val="00557199"/>
    <w:rsid w:val="00560D9F"/>
    <w:rsid w:val="0056284F"/>
    <w:rsid w:val="00583811"/>
    <w:rsid w:val="00592B9B"/>
    <w:rsid w:val="00592C13"/>
    <w:rsid w:val="005B05C7"/>
    <w:rsid w:val="005D51F7"/>
    <w:rsid w:val="005E2241"/>
    <w:rsid w:val="005E2AF0"/>
    <w:rsid w:val="005E7298"/>
    <w:rsid w:val="005F2449"/>
    <w:rsid w:val="006002A5"/>
    <w:rsid w:val="00600B20"/>
    <w:rsid w:val="006066F6"/>
    <w:rsid w:val="00612446"/>
    <w:rsid w:val="006171B8"/>
    <w:rsid w:val="00622808"/>
    <w:rsid w:val="00626AAF"/>
    <w:rsid w:val="00644A04"/>
    <w:rsid w:val="00664E84"/>
    <w:rsid w:val="00665A2C"/>
    <w:rsid w:val="00686633"/>
    <w:rsid w:val="00696819"/>
    <w:rsid w:val="0069714C"/>
    <w:rsid w:val="006A3B4A"/>
    <w:rsid w:val="006B1379"/>
    <w:rsid w:val="006B210A"/>
    <w:rsid w:val="006C14E2"/>
    <w:rsid w:val="006D2958"/>
    <w:rsid w:val="006E03D7"/>
    <w:rsid w:val="006E07A1"/>
    <w:rsid w:val="006E48FF"/>
    <w:rsid w:val="00701839"/>
    <w:rsid w:val="00711911"/>
    <w:rsid w:val="007147D5"/>
    <w:rsid w:val="00732184"/>
    <w:rsid w:val="00736C36"/>
    <w:rsid w:val="00742F75"/>
    <w:rsid w:val="00747F11"/>
    <w:rsid w:val="007500E8"/>
    <w:rsid w:val="0076013F"/>
    <w:rsid w:val="00762659"/>
    <w:rsid w:val="0077611B"/>
    <w:rsid w:val="00777BF1"/>
    <w:rsid w:val="007857FC"/>
    <w:rsid w:val="00791883"/>
    <w:rsid w:val="007A41CF"/>
    <w:rsid w:val="007A5F44"/>
    <w:rsid w:val="007B265B"/>
    <w:rsid w:val="007B5FBD"/>
    <w:rsid w:val="007C6002"/>
    <w:rsid w:val="007C6E26"/>
    <w:rsid w:val="007D20C0"/>
    <w:rsid w:val="007D3411"/>
    <w:rsid w:val="00805140"/>
    <w:rsid w:val="00810AA3"/>
    <w:rsid w:val="0081325E"/>
    <w:rsid w:val="00822871"/>
    <w:rsid w:val="00827CFD"/>
    <w:rsid w:val="0083072D"/>
    <w:rsid w:val="0083207D"/>
    <w:rsid w:val="00832B62"/>
    <w:rsid w:val="00836C90"/>
    <w:rsid w:val="00840E2E"/>
    <w:rsid w:val="00846E17"/>
    <w:rsid w:val="00847317"/>
    <w:rsid w:val="00847680"/>
    <w:rsid w:val="008516FA"/>
    <w:rsid w:val="00857402"/>
    <w:rsid w:val="008575FF"/>
    <w:rsid w:val="00864751"/>
    <w:rsid w:val="00866759"/>
    <w:rsid w:val="00871595"/>
    <w:rsid w:val="00873518"/>
    <w:rsid w:val="00881B2A"/>
    <w:rsid w:val="008824E6"/>
    <w:rsid w:val="00887CB6"/>
    <w:rsid w:val="008A0FFB"/>
    <w:rsid w:val="008A112F"/>
    <w:rsid w:val="008A3467"/>
    <w:rsid w:val="008A3794"/>
    <w:rsid w:val="008A50BA"/>
    <w:rsid w:val="008B063B"/>
    <w:rsid w:val="008B393F"/>
    <w:rsid w:val="008B6FE4"/>
    <w:rsid w:val="008C1331"/>
    <w:rsid w:val="008C3BB6"/>
    <w:rsid w:val="008C537E"/>
    <w:rsid w:val="008C793A"/>
    <w:rsid w:val="008E338A"/>
    <w:rsid w:val="008F4A25"/>
    <w:rsid w:val="00926BC7"/>
    <w:rsid w:val="00932C1F"/>
    <w:rsid w:val="00933E4C"/>
    <w:rsid w:val="00944E22"/>
    <w:rsid w:val="00952C52"/>
    <w:rsid w:val="00965300"/>
    <w:rsid w:val="00965D18"/>
    <w:rsid w:val="0097473F"/>
    <w:rsid w:val="009810C2"/>
    <w:rsid w:val="00992FBF"/>
    <w:rsid w:val="00997C73"/>
    <w:rsid w:val="009A2405"/>
    <w:rsid w:val="009A48BE"/>
    <w:rsid w:val="009B22A9"/>
    <w:rsid w:val="009B4B14"/>
    <w:rsid w:val="009B7AF7"/>
    <w:rsid w:val="009C59E0"/>
    <w:rsid w:val="009D083C"/>
    <w:rsid w:val="009D4548"/>
    <w:rsid w:val="009D68E6"/>
    <w:rsid w:val="009E319F"/>
    <w:rsid w:val="009E4CCE"/>
    <w:rsid w:val="009F058D"/>
    <w:rsid w:val="00A0030A"/>
    <w:rsid w:val="00A1356D"/>
    <w:rsid w:val="00A44CB7"/>
    <w:rsid w:val="00A509FE"/>
    <w:rsid w:val="00A61888"/>
    <w:rsid w:val="00A669B4"/>
    <w:rsid w:val="00A67285"/>
    <w:rsid w:val="00A67654"/>
    <w:rsid w:val="00A719ED"/>
    <w:rsid w:val="00A75F75"/>
    <w:rsid w:val="00A80EF9"/>
    <w:rsid w:val="00A8171C"/>
    <w:rsid w:val="00A8657B"/>
    <w:rsid w:val="00A92891"/>
    <w:rsid w:val="00A9754F"/>
    <w:rsid w:val="00AA4B5B"/>
    <w:rsid w:val="00AA5DD8"/>
    <w:rsid w:val="00AC052B"/>
    <w:rsid w:val="00AC0A1A"/>
    <w:rsid w:val="00AC6A99"/>
    <w:rsid w:val="00AD1231"/>
    <w:rsid w:val="00AD6ABD"/>
    <w:rsid w:val="00AD7C2D"/>
    <w:rsid w:val="00AE1258"/>
    <w:rsid w:val="00AE6C3B"/>
    <w:rsid w:val="00AE7507"/>
    <w:rsid w:val="00AF4046"/>
    <w:rsid w:val="00AF7122"/>
    <w:rsid w:val="00B01DA7"/>
    <w:rsid w:val="00B0634C"/>
    <w:rsid w:val="00B3088A"/>
    <w:rsid w:val="00B36E9D"/>
    <w:rsid w:val="00B409D7"/>
    <w:rsid w:val="00B420F4"/>
    <w:rsid w:val="00B43157"/>
    <w:rsid w:val="00B47D59"/>
    <w:rsid w:val="00B544F5"/>
    <w:rsid w:val="00B54E52"/>
    <w:rsid w:val="00B66C3E"/>
    <w:rsid w:val="00B6791F"/>
    <w:rsid w:val="00B6798C"/>
    <w:rsid w:val="00B71D9D"/>
    <w:rsid w:val="00B7289E"/>
    <w:rsid w:val="00BA0FD3"/>
    <w:rsid w:val="00BB08BA"/>
    <w:rsid w:val="00BB3A17"/>
    <w:rsid w:val="00BB5473"/>
    <w:rsid w:val="00BB6E85"/>
    <w:rsid w:val="00BC2643"/>
    <w:rsid w:val="00BC3F63"/>
    <w:rsid w:val="00BD61BB"/>
    <w:rsid w:val="00BD66B4"/>
    <w:rsid w:val="00BE04A5"/>
    <w:rsid w:val="00BE0EC2"/>
    <w:rsid w:val="00BE366D"/>
    <w:rsid w:val="00BE7056"/>
    <w:rsid w:val="00BF79FD"/>
    <w:rsid w:val="00BF7E8F"/>
    <w:rsid w:val="00C00E88"/>
    <w:rsid w:val="00C04A93"/>
    <w:rsid w:val="00C16150"/>
    <w:rsid w:val="00C31321"/>
    <w:rsid w:val="00C32B78"/>
    <w:rsid w:val="00C35F7A"/>
    <w:rsid w:val="00C365C8"/>
    <w:rsid w:val="00C50EE7"/>
    <w:rsid w:val="00C55B06"/>
    <w:rsid w:val="00C66042"/>
    <w:rsid w:val="00C67B99"/>
    <w:rsid w:val="00C67C19"/>
    <w:rsid w:val="00C76C75"/>
    <w:rsid w:val="00C8601E"/>
    <w:rsid w:val="00CA151A"/>
    <w:rsid w:val="00CB1979"/>
    <w:rsid w:val="00CB22DE"/>
    <w:rsid w:val="00CC16FC"/>
    <w:rsid w:val="00CC5D7C"/>
    <w:rsid w:val="00CC7E37"/>
    <w:rsid w:val="00CE10A3"/>
    <w:rsid w:val="00CE3D6E"/>
    <w:rsid w:val="00CE5C46"/>
    <w:rsid w:val="00CF2C99"/>
    <w:rsid w:val="00CF508B"/>
    <w:rsid w:val="00D00B7D"/>
    <w:rsid w:val="00D0668F"/>
    <w:rsid w:val="00D07778"/>
    <w:rsid w:val="00D14616"/>
    <w:rsid w:val="00D31802"/>
    <w:rsid w:val="00D325B8"/>
    <w:rsid w:val="00D417EA"/>
    <w:rsid w:val="00D4262F"/>
    <w:rsid w:val="00D44511"/>
    <w:rsid w:val="00D44E07"/>
    <w:rsid w:val="00D70E71"/>
    <w:rsid w:val="00D9576A"/>
    <w:rsid w:val="00DB34E3"/>
    <w:rsid w:val="00DB3E5D"/>
    <w:rsid w:val="00DD3C44"/>
    <w:rsid w:val="00DD64BF"/>
    <w:rsid w:val="00DE55A0"/>
    <w:rsid w:val="00DE7BE5"/>
    <w:rsid w:val="00DF5F4E"/>
    <w:rsid w:val="00E10346"/>
    <w:rsid w:val="00E14CBB"/>
    <w:rsid w:val="00E15159"/>
    <w:rsid w:val="00E221EE"/>
    <w:rsid w:val="00E2389A"/>
    <w:rsid w:val="00E23CBE"/>
    <w:rsid w:val="00E256BD"/>
    <w:rsid w:val="00E2744C"/>
    <w:rsid w:val="00E4362A"/>
    <w:rsid w:val="00E469B5"/>
    <w:rsid w:val="00E57085"/>
    <w:rsid w:val="00E66268"/>
    <w:rsid w:val="00E733FD"/>
    <w:rsid w:val="00E76AA3"/>
    <w:rsid w:val="00E80A8B"/>
    <w:rsid w:val="00E839B5"/>
    <w:rsid w:val="00E855B2"/>
    <w:rsid w:val="00E85794"/>
    <w:rsid w:val="00E85BD4"/>
    <w:rsid w:val="00E91565"/>
    <w:rsid w:val="00E961E0"/>
    <w:rsid w:val="00EA1602"/>
    <w:rsid w:val="00EA2086"/>
    <w:rsid w:val="00EA689E"/>
    <w:rsid w:val="00EB1C1C"/>
    <w:rsid w:val="00EB622F"/>
    <w:rsid w:val="00EC03D4"/>
    <w:rsid w:val="00EC27AB"/>
    <w:rsid w:val="00EC5D12"/>
    <w:rsid w:val="00ED00FD"/>
    <w:rsid w:val="00ED2FED"/>
    <w:rsid w:val="00EE7AC1"/>
    <w:rsid w:val="00F0092C"/>
    <w:rsid w:val="00F01520"/>
    <w:rsid w:val="00F1186C"/>
    <w:rsid w:val="00F1740E"/>
    <w:rsid w:val="00F26022"/>
    <w:rsid w:val="00F265A1"/>
    <w:rsid w:val="00F27FD0"/>
    <w:rsid w:val="00F731A5"/>
    <w:rsid w:val="00F82164"/>
    <w:rsid w:val="00F877CD"/>
    <w:rsid w:val="00F909AA"/>
    <w:rsid w:val="00F96916"/>
    <w:rsid w:val="00FA179E"/>
    <w:rsid w:val="00FA1C65"/>
    <w:rsid w:val="00FA24AB"/>
    <w:rsid w:val="00FA6B97"/>
    <w:rsid w:val="00FB3E54"/>
    <w:rsid w:val="00FC1324"/>
    <w:rsid w:val="00FC3CD8"/>
    <w:rsid w:val="00FE0C97"/>
    <w:rsid w:val="00FE0CE2"/>
    <w:rsid w:val="00FE1CD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EA"/>
  </w:style>
  <w:style w:type="paragraph" w:styleId="a6">
    <w:name w:val="footer"/>
    <w:basedOn w:val="a"/>
    <w:link w:val="a7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EA"/>
  </w:style>
  <w:style w:type="paragraph" w:styleId="a8">
    <w:name w:val="Document Map"/>
    <w:basedOn w:val="a"/>
    <w:link w:val="a9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F947-B2DF-418C-B3D8-64C7AE5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128</cp:revision>
  <cp:lastPrinted>2013-10-31T07:44:00Z</cp:lastPrinted>
  <dcterms:created xsi:type="dcterms:W3CDTF">2009-11-24T07:33:00Z</dcterms:created>
  <dcterms:modified xsi:type="dcterms:W3CDTF">2015-01-15T14:14:00Z</dcterms:modified>
</cp:coreProperties>
</file>