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80" w:rsidRPr="00251196" w:rsidRDefault="00591555" w:rsidP="007233B2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Уважаемые </w:t>
      </w:r>
      <w:r w:rsidR="009C0C92">
        <w:rPr>
          <w:rFonts w:ascii="Times New Roman" w:hAnsi="Times New Roman"/>
          <w:b/>
          <w:color w:val="002060"/>
          <w:sz w:val="19"/>
          <w:szCs w:val="19"/>
        </w:rPr>
        <w:t>студе</w:t>
      </w:r>
      <w:r w:rsidR="00DC1280" w:rsidRPr="00251196">
        <w:rPr>
          <w:rFonts w:ascii="Times New Roman" w:hAnsi="Times New Roman"/>
          <w:b/>
          <w:color w:val="002060"/>
          <w:sz w:val="19"/>
          <w:szCs w:val="19"/>
        </w:rPr>
        <w:t>нты, аспиранты</w:t>
      </w:r>
    </w:p>
    <w:p w:rsidR="00591555" w:rsidRPr="00251196" w:rsidRDefault="00DC1280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 и молодые ученые</w:t>
      </w:r>
      <w:r w:rsidR="00591555" w:rsidRPr="00251196">
        <w:rPr>
          <w:rFonts w:ascii="Times New Roman" w:hAnsi="Times New Roman"/>
          <w:b/>
          <w:color w:val="002060"/>
          <w:sz w:val="19"/>
          <w:szCs w:val="19"/>
        </w:rPr>
        <w:t>!</w:t>
      </w:r>
    </w:p>
    <w:p w:rsidR="006E1237" w:rsidRPr="007619C1" w:rsidRDefault="006E1237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9"/>
          <w:szCs w:val="19"/>
        </w:rPr>
      </w:pPr>
    </w:p>
    <w:p w:rsidR="00393090" w:rsidRDefault="003601A3" w:rsidP="003601A3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Приглашаем принять участие в работе </w:t>
      </w:r>
      <w:r w:rsidRPr="00CA45EB">
        <w:rPr>
          <w:rFonts w:ascii="Times New Roman" w:hAnsi="Times New Roman"/>
          <w:color w:val="002060"/>
          <w:sz w:val="18"/>
          <w:szCs w:val="18"/>
        </w:rPr>
        <w:br/>
      </w:r>
      <w:r w:rsidRPr="00CA45EB">
        <w:rPr>
          <w:rFonts w:ascii="Times New Roman" w:hAnsi="Times New Roman"/>
          <w:color w:val="002060"/>
          <w:sz w:val="18"/>
          <w:szCs w:val="18"/>
          <w:lang w:val="en-US"/>
        </w:rPr>
        <w:t>XI</w:t>
      </w:r>
      <w:r w:rsidR="003A3AC3" w:rsidRPr="00CA45EB">
        <w:rPr>
          <w:rFonts w:ascii="Times New Roman" w:hAnsi="Times New Roman"/>
          <w:color w:val="002060"/>
          <w:sz w:val="18"/>
          <w:szCs w:val="18"/>
          <w:lang w:val="en-US"/>
        </w:rPr>
        <w:t>I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Международного молодежного форума «Образование. Наука. Производство», </w:t>
      </w:r>
      <w:r w:rsidR="00DE75D6" w:rsidRPr="00CA45EB">
        <w:rPr>
          <w:rFonts w:ascii="Times New Roman" w:hAnsi="Times New Roman"/>
          <w:color w:val="002060"/>
          <w:sz w:val="18"/>
          <w:szCs w:val="18"/>
        </w:rPr>
        <w:t>который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состоится</w:t>
      </w:r>
      <w:r w:rsidRPr="00CA45EB">
        <w:rPr>
          <w:rFonts w:ascii="Times New Roman" w:hAnsi="Times New Roman"/>
          <w:noProof/>
          <w:color w:val="002060"/>
          <w:sz w:val="18"/>
          <w:szCs w:val="18"/>
        </w:rPr>
        <w:t xml:space="preserve"> </w:t>
      </w:r>
      <w:r w:rsidR="00D13BA9" w:rsidRPr="00CA45EB">
        <w:rPr>
          <w:rFonts w:ascii="Times New Roman" w:hAnsi="Times New Roman"/>
          <w:noProof/>
          <w:color w:val="002060"/>
          <w:sz w:val="18"/>
          <w:szCs w:val="18"/>
        </w:rPr>
        <w:t>14-15</w:t>
      </w:r>
      <w:r w:rsidRPr="00CA45EB">
        <w:rPr>
          <w:rFonts w:ascii="Times New Roman" w:hAnsi="Times New Roman"/>
          <w:noProof/>
          <w:color w:val="002060"/>
          <w:sz w:val="18"/>
          <w:szCs w:val="18"/>
        </w:rPr>
        <w:t xml:space="preserve"> октября 20</w:t>
      </w:r>
      <w:r w:rsidR="003A3AC3" w:rsidRPr="00CA45EB">
        <w:rPr>
          <w:rFonts w:ascii="Times New Roman" w:hAnsi="Times New Roman"/>
          <w:noProof/>
          <w:color w:val="002060"/>
          <w:sz w:val="18"/>
          <w:szCs w:val="18"/>
        </w:rPr>
        <w:t>20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года в Белгородском государственном технологическом университете им. В.Г. Шухова в рамках </w:t>
      </w:r>
      <w:r w:rsidRPr="00CA45EB">
        <w:rPr>
          <w:rFonts w:ascii="Times New Roman" w:hAnsi="Times New Roman"/>
          <w:color w:val="002060"/>
          <w:sz w:val="18"/>
          <w:szCs w:val="18"/>
          <w:lang w:val="en-US"/>
        </w:rPr>
        <w:t>VII</w:t>
      </w:r>
      <w:r w:rsidR="003A3AC3" w:rsidRPr="00CA45EB">
        <w:rPr>
          <w:rFonts w:ascii="Times New Roman" w:hAnsi="Times New Roman"/>
          <w:color w:val="002060"/>
          <w:sz w:val="18"/>
          <w:szCs w:val="18"/>
          <w:lang w:val="en-US"/>
        </w:rPr>
        <w:t>I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Областного фестиваля науки.</w:t>
      </w:r>
    </w:p>
    <w:p w:rsidR="003601A3" w:rsidRPr="005E5DB4" w:rsidRDefault="00CA45EB" w:rsidP="003601A3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0D2394">
        <w:rPr>
          <w:rFonts w:ascii="Times New Roman" w:hAnsi="Times New Roman"/>
          <w:b/>
          <w:color w:val="002060"/>
          <w:sz w:val="18"/>
          <w:szCs w:val="18"/>
        </w:rPr>
        <w:t>В рамках форума пройдет региональный этап</w:t>
      </w:r>
      <w:r w:rsidRPr="00393090">
        <w:rPr>
          <w:rFonts w:ascii="Times New Roman" w:hAnsi="Times New Roman"/>
          <w:b/>
          <w:color w:val="002060"/>
          <w:sz w:val="18"/>
          <w:szCs w:val="18"/>
        </w:rPr>
        <w:t xml:space="preserve"> </w:t>
      </w:r>
      <w:r w:rsidR="000D2394">
        <w:rPr>
          <w:rFonts w:ascii="Times New Roman" w:hAnsi="Times New Roman"/>
          <w:b/>
          <w:color w:val="002060"/>
          <w:sz w:val="18"/>
          <w:szCs w:val="18"/>
        </w:rPr>
        <w:t>программы</w:t>
      </w:r>
      <w:r w:rsidRPr="00393090">
        <w:rPr>
          <w:rFonts w:ascii="Times New Roman" w:hAnsi="Times New Roman"/>
          <w:b/>
          <w:color w:val="002060"/>
          <w:sz w:val="18"/>
          <w:szCs w:val="18"/>
        </w:rPr>
        <w:t xml:space="preserve"> «УМНИК»</w:t>
      </w:r>
      <w:r w:rsidR="000D2394" w:rsidRPr="000D2394">
        <w:rPr>
          <w:rFonts w:ascii="Times New Roman" w:hAnsi="Times New Roman"/>
          <w:b/>
          <w:color w:val="002060"/>
          <w:sz w:val="18"/>
          <w:szCs w:val="18"/>
        </w:rPr>
        <w:t xml:space="preserve"> </w:t>
      </w:r>
      <w:r w:rsidR="000D2394" w:rsidRPr="00393090">
        <w:rPr>
          <w:rFonts w:ascii="Times New Roman" w:hAnsi="Times New Roman"/>
          <w:b/>
          <w:color w:val="002060"/>
          <w:sz w:val="18"/>
          <w:szCs w:val="18"/>
        </w:rPr>
        <w:t>Фонда содействия иннова</w:t>
      </w:r>
      <w:r w:rsidR="000D2394">
        <w:rPr>
          <w:rFonts w:ascii="Times New Roman" w:hAnsi="Times New Roman"/>
          <w:b/>
          <w:color w:val="002060"/>
          <w:sz w:val="18"/>
          <w:szCs w:val="18"/>
        </w:rPr>
        <w:t>циям</w:t>
      </w:r>
      <w:r w:rsidR="00EA3964">
        <w:rPr>
          <w:rFonts w:ascii="Times New Roman" w:hAnsi="Times New Roman"/>
          <w:b/>
          <w:color w:val="002060"/>
          <w:sz w:val="18"/>
          <w:szCs w:val="18"/>
        </w:rPr>
        <w:t>.</w:t>
      </w:r>
      <w:r w:rsidR="00393090">
        <w:rPr>
          <w:rFonts w:ascii="Times New Roman" w:hAnsi="Times New Roman"/>
          <w:b/>
          <w:color w:val="002060"/>
          <w:sz w:val="18"/>
          <w:szCs w:val="18"/>
        </w:rPr>
        <w:t xml:space="preserve"> </w:t>
      </w:r>
      <w:r w:rsidR="00EA3964">
        <w:rPr>
          <w:rFonts w:ascii="Times New Roman" w:hAnsi="Times New Roman"/>
          <w:b/>
          <w:color w:val="002060"/>
          <w:sz w:val="18"/>
          <w:szCs w:val="18"/>
        </w:rPr>
        <w:t>З</w:t>
      </w:r>
      <w:r w:rsidR="00393090">
        <w:rPr>
          <w:rFonts w:ascii="Times New Roman" w:hAnsi="Times New Roman"/>
          <w:b/>
          <w:color w:val="002060"/>
          <w:sz w:val="18"/>
          <w:szCs w:val="18"/>
        </w:rPr>
        <w:t xml:space="preserve">аявки принимаются режиме онлайн до 04.10.2020 г. на сайте: </w:t>
      </w:r>
      <w:hyperlink r:id="rId8" w:history="1">
        <w:r w:rsidR="00EA3964" w:rsidRPr="00044728">
          <w:rPr>
            <w:rStyle w:val="a4"/>
            <w:rFonts w:ascii="Times New Roman" w:hAnsi="Times New Roman"/>
            <w:b/>
            <w:sz w:val="18"/>
            <w:szCs w:val="18"/>
            <w:lang w:val="en-US"/>
          </w:rPr>
          <w:t>http</w:t>
        </w:r>
        <w:r w:rsidR="00EA3964" w:rsidRPr="00044728">
          <w:rPr>
            <w:rStyle w:val="a4"/>
            <w:rFonts w:ascii="Times New Roman" w:hAnsi="Times New Roman"/>
            <w:b/>
            <w:sz w:val="18"/>
            <w:szCs w:val="18"/>
          </w:rPr>
          <w:t>://</w:t>
        </w:r>
        <w:r w:rsidR="00EA3964" w:rsidRPr="00044728">
          <w:rPr>
            <w:rStyle w:val="a4"/>
            <w:rFonts w:ascii="Times New Roman" w:hAnsi="Times New Roman"/>
            <w:b/>
            <w:sz w:val="18"/>
            <w:szCs w:val="18"/>
            <w:lang w:val="en-US"/>
          </w:rPr>
          <w:t>umnik</w:t>
        </w:r>
        <w:r w:rsidR="00EA3964" w:rsidRPr="00044728">
          <w:rPr>
            <w:rStyle w:val="a4"/>
            <w:rFonts w:ascii="Times New Roman" w:hAnsi="Times New Roman"/>
            <w:b/>
            <w:sz w:val="18"/>
            <w:szCs w:val="18"/>
          </w:rPr>
          <w:t>.fasie.ru/</w:t>
        </w:r>
        <w:r w:rsidR="00EA3964" w:rsidRPr="00044728">
          <w:rPr>
            <w:rStyle w:val="a4"/>
            <w:rFonts w:ascii="Times New Roman" w:hAnsi="Times New Roman"/>
            <w:b/>
            <w:sz w:val="18"/>
            <w:szCs w:val="18"/>
            <w:lang w:val="en-US"/>
          </w:rPr>
          <w:t>belgorod</w:t>
        </w:r>
        <w:r w:rsidR="00EA3964" w:rsidRPr="00044728">
          <w:rPr>
            <w:rStyle w:val="a4"/>
            <w:rFonts w:ascii="Times New Roman" w:hAnsi="Times New Roman"/>
            <w:b/>
            <w:sz w:val="18"/>
            <w:szCs w:val="18"/>
          </w:rPr>
          <w:t>/</w:t>
        </w:r>
      </w:hyperlink>
      <w:r w:rsidR="005E5DB4" w:rsidRPr="005E5DB4">
        <w:rPr>
          <w:rFonts w:ascii="Times New Roman" w:hAnsi="Times New Roman"/>
          <w:b/>
          <w:color w:val="002060"/>
          <w:sz w:val="18"/>
          <w:szCs w:val="18"/>
        </w:rPr>
        <w:t>.</w:t>
      </w:r>
      <w:r w:rsidR="00EA3964">
        <w:rPr>
          <w:rFonts w:ascii="Times New Roman" w:hAnsi="Times New Roman"/>
          <w:b/>
          <w:color w:val="002060"/>
          <w:sz w:val="18"/>
          <w:szCs w:val="18"/>
        </w:rPr>
        <w:t xml:space="preserve"> </w:t>
      </w:r>
    </w:p>
    <w:p w:rsidR="003601A3" w:rsidRPr="00CA45EB" w:rsidRDefault="003601A3" w:rsidP="003601A3">
      <w:pPr>
        <w:pStyle w:val="10"/>
        <w:spacing w:line="240" w:lineRule="auto"/>
        <w:ind w:left="284" w:firstLine="0"/>
        <w:jc w:val="both"/>
        <w:rPr>
          <w:rFonts w:ascii="Times New Roman" w:hAnsi="Times New Roman"/>
          <w:color w:val="002060"/>
          <w:sz w:val="18"/>
          <w:szCs w:val="18"/>
        </w:rPr>
      </w:pPr>
    </w:p>
    <w:p w:rsidR="003601A3" w:rsidRPr="00CA45EB" w:rsidRDefault="003601A3" w:rsidP="003601A3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CA45EB">
        <w:rPr>
          <w:rFonts w:ascii="Times New Roman" w:hAnsi="Times New Roman"/>
          <w:b/>
          <w:color w:val="002060"/>
          <w:sz w:val="18"/>
          <w:szCs w:val="18"/>
        </w:rPr>
        <w:t>Представление материалов</w:t>
      </w:r>
    </w:p>
    <w:p w:rsidR="003601A3" w:rsidRPr="00CA45EB" w:rsidRDefault="003601A3" w:rsidP="003601A3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Для участия в форуме необходимо до </w:t>
      </w:r>
      <w:r w:rsidR="00BF0ECA" w:rsidRPr="00CA45EB">
        <w:rPr>
          <w:rFonts w:ascii="Times New Roman" w:hAnsi="Times New Roman"/>
          <w:color w:val="002060"/>
          <w:sz w:val="18"/>
          <w:szCs w:val="18"/>
        </w:rPr>
        <w:t>7</w:t>
      </w:r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октября        </w:t>
      </w:r>
      <w:r w:rsidR="003A3AC3" w:rsidRPr="00CA45EB">
        <w:rPr>
          <w:rFonts w:ascii="Times New Roman" w:hAnsi="Times New Roman"/>
          <w:b/>
          <w:i/>
          <w:noProof/>
          <w:color w:val="002060"/>
          <w:sz w:val="18"/>
          <w:szCs w:val="18"/>
        </w:rPr>
        <w:t>2020</w:t>
      </w:r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года </w:t>
      </w:r>
      <w:r w:rsidRPr="00CA45EB">
        <w:rPr>
          <w:rFonts w:ascii="Times New Roman" w:hAnsi="Times New Roman"/>
          <w:color w:val="002060"/>
          <w:sz w:val="18"/>
          <w:szCs w:val="18"/>
        </w:rPr>
        <w:t>представить следующие документы:</w:t>
      </w:r>
    </w:p>
    <w:p w:rsidR="00591555" w:rsidRPr="00CA45EB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>печатный вариант заявки</w:t>
      </w:r>
      <w:r w:rsidR="00361C59" w:rsidRPr="00CA45EB">
        <w:rPr>
          <w:rFonts w:ascii="Times New Roman" w:hAnsi="Times New Roman"/>
          <w:color w:val="002060"/>
          <w:sz w:val="18"/>
          <w:szCs w:val="18"/>
        </w:rPr>
        <w:t xml:space="preserve"> на участие в </w:t>
      </w:r>
      <w:r w:rsidR="00ED114C" w:rsidRPr="00CA45EB">
        <w:rPr>
          <w:rFonts w:ascii="Times New Roman" w:hAnsi="Times New Roman"/>
          <w:color w:val="002060"/>
          <w:sz w:val="18"/>
          <w:szCs w:val="18"/>
        </w:rPr>
        <w:t>форуме</w:t>
      </w:r>
      <w:r w:rsidR="000C55DC" w:rsidRPr="00CA45EB">
        <w:rPr>
          <w:rFonts w:ascii="Times New Roman" w:hAnsi="Times New Roman"/>
          <w:color w:val="002060"/>
          <w:sz w:val="18"/>
          <w:szCs w:val="18"/>
        </w:rPr>
        <w:t xml:space="preserve"> по прилагаемой форме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с подписью научного руководителя</w:t>
      </w:r>
      <w:r w:rsidR="000C55DC" w:rsidRPr="00CA45EB">
        <w:rPr>
          <w:rFonts w:ascii="Times New Roman" w:hAnsi="Times New Roman"/>
          <w:color w:val="002060"/>
          <w:sz w:val="18"/>
          <w:szCs w:val="18"/>
        </w:rPr>
        <w:t>.</w:t>
      </w:r>
    </w:p>
    <w:p w:rsidR="001834C7" w:rsidRPr="00CA45EB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  <w:u w:val="single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>э</w:t>
      </w:r>
      <w:r w:rsidR="00E30F96" w:rsidRPr="00CA45EB">
        <w:rPr>
          <w:rFonts w:ascii="Times New Roman" w:hAnsi="Times New Roman"/>
          <w:color w:val="002060"/>
          <w:sz w:val="18"/>
          <w:szCs w:val="18"/>
        </w:rPr>
        <w:t>лектронный</w:t>
      </w:r>
      <w:r w:rsidR="00097403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 xml:space="preserve">и печатный </w:t>
      </w:r>
      <w:r w:rsidR="00097403" w:rsidRPr="00CA45EB">
        <w:rPr>
          <w:rFonts w:ascii="Times New Roman" w:hAnsi="Times New Roman"/>
          <w:color w:val="002060"/>
          <w:sz w:val="18"/>
          <w:szCs w:val="18"/>
        </w:rPr>
        <w:t>вари</w:t>
      </w:r>
      <w:r w:rsidR="00E30F96" w:rsidRPr="00CA45EB">
        <w:rPr>
          <w:rFonts w:ascii="Times New Roman" w:hAnsi="Times New Roman"/>
          <w:color w:val="002060"/>
          <w:sz w:val="18"/>
          <w:szCs w:val="18"/>
        </w:rPr>
        <w:t>ант</w:t>
      </w:r>
      <w:r w:rsidR="00097403" w:rsidRPr="00CA45EB">
        <w:rPr>
          <w:rFonts w:ascii="Times New Roman" w:hAnsi="Times New Roman"/>
          <w:color w:val="002060"/>
          <w:sz w:val="18"/>
          <w:szCs w:val="18"/>
        </w:rPr>
        <w:t xml:space="preserve"> доклада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 xml:space="preserve">, </w:t>
      </w:r>
      <w:r w:rsidR="00DC1280" w:rsidRPr="00CA45EB">
        <w:rPr>
          <w:rFonts w:ascii="Times New Roman" w:hAnsi="Times New Roman"/>
          <w:color w:val="002060"/>
          <w:sz w:val="18"/>
          <w:szCs w:val="18"/>
        </w:rPr>
        <w:t xml:space="preserve">оформленный по требованиям и 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 xml:space="preserve">подписанный у </w:t>
      </w:r>
      <w:r w:rsidR="00D632A3" w:rsidRPr="00CA45EB">
        <w:rPr>
          <w:rFonts w:ascii="Times New Roman" w:hAnsi="Times New Roman"/>
          <w:color w:val="002060"/>
          <w:sz w:val="18"/>
          <w:szCs w:val="18"/>
        </w:rPr>
        <w:t xml:space="preserve">научного 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>руководителя</w:t>
      </w:r>
      <w:r w:rsidR="00C36AD3" w:rsidRPr="00CA45EB">
        <w:rPr>
          <w:rFonts w:ascii="Times New Roman" w:hAnsi="Times New Roman"/>
          <w:color w:val="002060"/>
          <w:sz w:val="18"/>
          <w:szCs w:val="18"/>
        </w:rPr>
        <w:t xml:space="preserve"> и в кабинете </w:t>
      </w:r>
      <w:r w:rsidRPr="00CA45EB">
        <w:rPr>
          <w:rFonts w:ascii="Times New Roman" w:hAnsi="Times New Roman"/>
          <w:color w:val="002060"/>
          <w:sz w:val="18"/>
          <w:szCs w:val="18"/>
        </w:rPr>
        <w:t>724</w:t>
      </w:r>
      <w:r w:rsidR="00D55FC5" w:rsidRPr="00CA45EB">
        <w:rPr>
          <w:rFonts w:ascii="Times New Roman" w:hAnsi="Times New Roman"/>
          <w:color w:val="002060"/>
          <w:sz w:val="18"/>
          <w:szCs w:val="18"/>
        </w:rPr>
        <w:t>/2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ГУ</w:t>
      </w:r>
      <w:r w:rsidR="00C36AD3" w:rsidRPr="00CA45EB">
        <w:rPr>
          <w:rFonts w:ascii="Times New Roman" w:hAnsi="Times New Roman"/>
          <w:color w:val="002060"/>
          <w:sz w:val="18"/>
          <w:szCs w:val="18"/>
        </w:rPr>
        <w:t>К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(подписывается список литературы)</w:t>
      </w:r>
      <w:r w:rsidR="001834C7" w:rsidRPr="00CA45EB">
        <w:rPr>
          <w:rFonts w:ascii="Times New Roman" w:hAnsi="Times New Roman"/>
          <w:color w:val="002060"/>
          <w:sz w:val="18"/>
          <w:szCs w:val="18"/>
        </w:rPr>
        <w:t>.</w:t>
      </w:r>
    </w:p>
    <w:p w:rsidR="00137F50" w:rsidRPr="00F07969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  <w:u w:val="single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>д</w:t>
      </w:r>
      <w:r w:rsidR="00137F50" w:rsidRPr="00CA45EB">
        <w:rPr>
          <w:rFonts w:ascii="Times New Roman" w:hAnsi="Times New Roman"/>
          <w:color w:val="002060"/>
          <w:sz w:val="18"/>
          <w:szCs w:val="18"/>
        </w:rPr>
        <w:t>окумент проверки статьи в системе «Антиплагиат»</w:t>
      </w:r>
      <w:r w:rsidR="00CF7308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7A7737" w:rsidRPr="00CA45EB">
        <w:rPr>
          <w:rFonts w:ascii="Times New Roman" w:hAnsi="Times New Roman"/>
          <w:color w:val="002060"/>
          <w:sz w:val="18"/>
          <w:szCs w:val="18"/>
        </w:rPr>
        <w:t>(оригинальность не менее 65</w:t>
      </w:r>
      <w:r w:rsidR="00137F50" w:rsidRPr="00CA45EB">
        <w:rPr>
          <w:rFonts w:ascii="Times New Roman" w:hAnsi="Times New Roman"/>
          <w:color w:val="002060"/>
          <w:sz w:val="18"/>
          <w:szCs w:val="18"/>
        </w:rPr>
        <w:t>%)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с подписью научного руководителя</w:t>
      </w:r>
      <w:r w:rsidR="00137F50" w:rsidRPr="00CA45EB">
        <w:rPr>
          <w:rFonts w:ascii="Times New Roman" w:hAnsi="Times New Roman"/>
          <w:color w:val="002060"/>
          <w:sz w:val="18"/>
          <w:szCs w:val="18"/>
        </w:rPr>
        <w:t>.</w:t>
      </w:r>
    </w:p>
    <w:p w:rsidR="00F07969" w:rsidRPr="00F07969" w:rsidRDefault="00F07969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  <w:u w:val="single"/>
        </w:rPr>
      </w:pPr>
      <w:r>
        <w:rPr>
          <w:rFonts w:ascii="Times New Roman" w:hAnsi="Times New Roman"/>
          <w:color w:val="002060"/>
          <w:sz w:val="18"/>
          <w:szCs w:val="18"/>
        </w:rPr>
        <w:t xml:space="preserve">Быть </w:t>
      </w:r>
      <w:r w:rsidR="0084737C">
        <w:rPr>
          <w:rFonts w:ascii="Times New Roman" w:hAnsi="Times New Roman"/>
          <w:color w:val="002060"/>
          <w:sz w:val="18"/>
          <w:szCs w:val="18"/>
        </w:rPr>
        <w:t xml:space="preserve">научным </w:t>
      </w:r>
      <w:r>
        <w:rPr>
          <w:rFonts w:ascii="Times New Roman" w:hAnsi="Times New Roman"/>
          <w:color w:val="002060"/>
          <w:sz w:val="18"/>
          <w:szCs w:val="18"/>
        </w:rPr>
        <w:t>руководителем и автором одновременно нельзя.</w:t>
      </w:r>
    </w:p>
    <w:p w:rsidR="00F07969" w:rsidRPr="00CA45EB" w:rsidRDefault="00F07969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  <w:u w:val="single"/>
        </w:rPr>
      </w:pPr>
      <w:r>
        <w:rPr>
          <w:rFonts w:ascii="Times New Roman" w:hAnsi="Times New Roman"/>
          <w:color w:val="002060"/>
          <w:sz w:val="18"/>
          <w:szCs w:val="18"/>
        </w:rPr>
        <w:t>В статье полностью прописывать «Белгородский государственный технологический университет им. В.Г.</w:t>
      </w:r>
      <w:r w:rsidR="00327AC4">
        <w:rPr>
          <w:rFonts w:ascii="Times New Roman" w:hAnsi="Times New Roman"/>
          <w:color w:val="002060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2060"/>
          <w:sz w:val="18"/>
          <w:szCs w:val="18"/>
        </w:rPr>
        <w:t>Шухова»</w:t>
      </w:r>
    </w:p>
    <w:p w:rsidR="00CF7308" w:rsidRPr="00CA45EB" w:rsidRDefault="00CF7308" w:rsidP="00CF7308">
      <w:pPr>
        <w:pStyle w:val="10"/>
        <w:spacing w:line="240" w:lineRule="auto"/>
        <w:ind w:firstLine="426"/>
        <w:jc w:val="both"/>
        <w:rPr>
          <w:rFonts w:ascii="Times New Roman" w:hAnsi="Times New Roman"/>
          <w:b/>
          <w:color w:val="002060"/>
          <w:sz w:val="18"/>
          <w:szCs w:val="18"/>
        </w:rPr>
      </w:pPr>
      <w:r w:rsidRPr="00CA45EB">
        <w:rPr>
          <w:rFonts w:ascii="Times New Roman" w:hAnsi="Times New Roman"/>
          <w:b/>
          <w:color w:val="002060"/>
          <w:sz w:val="18"/>
          <w:szCs w:val="18"/>
        </w:rPr>
        <w:t>Документы без подписей научного руководителя приниматься не будут!</w:t>
      </w:r>
    </w:p>
    <w:p w:rsidR="00CF7308" w:rsidRPr="00CA45EB" w:rsidRDefault="00CF7308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</w:p>
    <w:p w:rsidR="007233B2" w:rsidRPr="00CA45EB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Полная информация о </w:t>
      </w:r>
      <w:r w:rsidR="00ED114C" w:rsidRPr="00CA45EB">
        <w:rPr>
          <w:rFonts w:ascii="Times New Roman" w:hAnsi="Times New Roman"/>
          <w:color w:val="002060"/>
          <w:sz w:val="18"/>
          <w:szCs w:val="18"/>
        </w:rPr>
        <w:t>форуме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представлена на сайте  университета </w:t>
      </w:r>
      <w:hyperlink r:id="rId9" w:history="1">
        <w:r w:rsidRPr="00CA45EB">
          <w:rPr>
            <w:rStyle w:val="a4"/>
            <w:rFonts w:ascii="Times New Roman" w:hAnsi="Times New Roman"/>
            <w:b/>
            <w:i/>
            <w:color w:val="002060"/>
            <w:sz w:val="18"/>
            <w:szCs w:val="18"/>
            <w:u w:val="none"/>
          </w:rPr>
          <w:t>http://www.bstu.ru/</w:t>
        </w:r>
      </w:hyperlink>
      <w:r w:rsidRPr="00CA45EB">
        <w:rPr>
          <w:rFonts w:ascii="Times New Roman" w:hAnsi="Times New Roman"/>
          <w:color w:val="002060"/>
          <w:sz w:val="18"/>
          <w:szCs w:val="18"/>
        </w:rPr>
        <w:t xml:space="preserve"> в разделе </w:t>
      </w:r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>Наука→Подготовка кадров высшей квалификации→Отдел организации НИР студентов→Конференции</w:t>
      </w:r>
      <w:r w:rsidRPr="00CA45EB">
        <w:rPr>
          <w:rFonts w:ascii="Times New Roman" w:hAnsi="Times New Roman"/>
          <w:color w:val="002060"/>
          <w:sz w:val="18"/>
          <w:szCs w:val="18"/>
        </w:rPr>
        <w:t>, а также в группе «ВКонтакте»</w:t>
      </w:r>
      <w:r w:rsidR="00BB33B5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https://vk.com/bstu_oonirs</w:t>
      </w:r>
      <w:r w:rsidRPr="00CA45EB">
        <w:rPr>
          <w:rFonts w:ascii="Times New Roman" w:hAnsi="Times New Roman"/>
          <w:b/>
          <w:i/>
          <w:color w:val="002060"/>
          <w:sz w:val="18"/>
          <w:szCs w:val="18"/>
        </w:rPr>
        <w:t>.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</w:p>
    <w:p w:rsidR="007233B2" w:rsidRPr="00CA45EB" w:rsidRDefault="008B2C73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В </w:t>
      </w:r>
      <w:r w:rsidR="00ED114C" w:rsidRPr="00CA45EB">
        <w:rPr>
          <w:rFonts w:ascii="Times New Roman" w:hAnsi="Times New Roman"/>
          <w:color w:val="002060"/>
          <w:sz w:val="18"/>
          <w:szCs w:val="18"/>
        </w:rPr>
        <w:t>форуме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могут принимать участие, студенты</w:t>
      </w:r>
      <w:r w:rsidR="00853362" w:rsidRPr="00CA45EB">
        <w:rPr>
          <w:rFonts w:ascii="Times New Roman" w:hAnsi="Times New Roman"/>
          <w:color w:val="002060"/>
          <w:sz w:val="18"/>
          <w:szCs w:val="18"/>
        </w:rPr>
        <w:t>, магистранты</w:t>
      </w:r>
      <w:r w:rsidRPr="00CA45EB">
        <w:rPr>
          <w:rFonts w:ascii="Times New Roman" w:hAnsi="Times New Roman"/>
          <w:color w:val="002060"/>
          <w:sz w:val="18"/>
          <w:szCs w:val="18"/>
        </w:rPr>
        <w:t>, аспиранты и</w:t>
      </w:r>
      <w:r w:rsidR="007619C1" w:rsidRPr="00CA45EB">
        <w:rPr>
          <w:rFonts w:ascii="Times New Roman" w:hAnsi="Times New Roman"/>
          <w:color w:val="002060"/>
          <w:sz w:val="18"/>
          <w:szCs w:val="18"/>
        </w:rPr>
        <w:t xml:space="preserve"> молодые ученые в возрасте до 35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лет.</w:t>
      </w:r>
    </w:p>
    <w:p w:rsidR="006E1237" w:rsidRPr="00CA45EB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8"/>
          <w:szCs w:val="18"/>
        </w:rPr>
      </w:pPr>
    </w:p>
    <w:p w:rsidR="00591555" w:rsidRPr="00CA45EB" w:rsidRDefault="00591555" w:rsidP="006E1237">
      <w:pPr>
        <w:pStyle w:val="10"/>
        <w:ind w:right="15" w:firstLine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Язык </w:t>
      </w:r>
      <w:r w:rsidR="005B5CBC" w:rsidRPr="00CA45EB">
        <w:rPr>
          <w:rFonts w:ascii="Times New Roman" w:hAnsi="Times New Roman"/>
          <w:color w:val="002060"/>
          <w:sz w:val="18"/>
          <w:szCs w:val="18"/>
        </w:rPr>
        <w:t>конференции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– русский. Публикация </w:t>
      </w:r>
      <w:r w:rsidR="00E40CC7" w:rsidRPr="00CA45EB">
        <w:rPr>
          <w:rFonts w:ascii="Times New Roman" w:hAnsi="Times New Roman"/>
          <w:color w:val="002060"/>
          <w:sz w:val="18"/>
          <w:szCs w:val="18"/>
        </w:rPr>
        <w:t>материалов</w:t>
      </w:r>
      <w:r w:rsidR="004A4165" w:rsidRPr="00CA45EB">
        <w:rPr>
          <w:rFonts w:ascii="Times New Roman" w:hAnsi="Times New Roman"/>
          <w:color w:val="002060"/>
          <w:sz w:val="18"/>
          <w:szCs w:val="18"/>
        </w:rPr>
        <w:t xml:space="preserve"> докладов допускается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на </w:t>
      </w:r>
      <w:r w:rsidR="007233B2" w:rsidRPr="00CA45EB">
        <w:rPr>
          <w:rFonts w:ascii="Times New Roman" w:hAnsi="Times New Roman"/>
          <w:color w:val="002060"/>
          <w:sz w:val="18"/>
          <w:szCs w:val="18"/>
        </w:rPr>
        <w:t>иностранном</w:t>
      </w:r>
      <w:r w:rsidR="004A4165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Pr="00CA45EB">
        <w:rPr>
          <w:rFonts w:ascii="Times New Roman" w:hAnsi="Times New Roman"/>
          <w:color w:val="002060"/>
          <w:sz w:val="18"/>
          <w:szCs w:val="18"/>
        </w:rPr>
        <w:t>язык</w:t>
      </w:r>
      <w:r w:rsidR="00E87EF3" w:rsidRPr="00CA45EB">
        <w:rPr>
          <w:rFonts w:ascii="Times New Roman" w:hAnsi="Times New Roman"/>
          <w:color w:val="002060"/>
          <w:sz w:val="18"/>
          <w:szCs w:val="18"/>
        </w:rPr>
        <w:t>е</w:t>
      </w:r>
      <w:r w:rsidRPr="00CA45EB">
        <w:rPr>
          <w:rFonts w:ascii="Times New Roman" w:hAnsi="Times New Roman"/>
          <w:color w:val="002060"/>
          <w:sz w:val="18"/>
          <w:szCs w:val="18"/>
        </w:rPr>
        <w:t>.</w:t>
      </w:r>
    </w:p>
    <w:p w:rsidR="00514B59" w:rsidRPr="00CA45EB" w:rsidRDefault="00361C59" w:rsidP="006E1237">
      <w:pPr>
        <w:ind w:firstLine="284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Материалы </w:t>
      </w:r>
      <w:r w:rsidR="00ED114C" w:rsidRPr="00CA45EB">
        <w:rPr>
          <w:color w:val="002060"/>
          <w:sz w:val="18"/>
          <w:szCs w:val="18"/>
        </w:rPr>
        <w:t>форума</w:t>
      </w:r>
      <w:r w:rsidR="00E40CC7" w:rsidRPr="00CA45EB">
        <w:rPr>
          <w:color w:val="002060"/>
          <w:sz w:val="18"/>
          <w:szCs w:val="18"/>
        </w:rPr>
        <w:t xml:space="preserve"> будут размещены в электронном сборнике </w:t>
      </w:r>
      <w:r w:rsidR="007233B2" w:rsidRPr="00CA45EB">
        <w:rPr>
          <w:color w:val="002060"/>
          <w:sz w:val="18"/>
          <w:szCs w:val="18"/>
        </w:rPr>
        <w:t xml:space="preserve">докладов, а также </w:t>
      </w:r>
      <w:r w:rsidR="00514B59" w:rsidRPr="00CA45EB">
        <w:rPr>
          <w:color w:val="002060"/>
          <w:sz w:val="18"/>
          <w:szCs w:val="18"/>
        </w:rPr>
        <w:t>в Научной электронной библиотеке (</w:t>
      </w:r>
      <w:r w:rsidR="007233B2" w:rsidRPr="00CA45EB">
        <w:rPr>
          <w:color w:val="002060"/>
          <w:sz w:val="18"/>
          <w:szCs w:val="18"/>
          <w:lang w:val="en-US"/>
        </w:rPr>
        <w:t>eL</w:t>
      </w:r>
      <w:r w:rsidR="00514B59" w:rsidRPr="00CA45EB">
        <w:rPr>
          <w:color w:val="002060"/>
          <w:sz w:val="18"/>
          <w:szCs w:val="18"/>
          <w:lang w:val="en-US"/>
        </w:rPr>
        <w:t>library</w:t>
      </w:r>
      <w:r w:rsidR="00514B59" w:rsidRPr="00CA45EB">
        <w:rPr>
          <w:color w:val="002060"/>
          <w:sz w:val="18"/>
          <w:szCs w:val="18"/>
        </w:rPr>
        <w:t>.</w:t>
      </w:r>
      <w:r w:rsidR="00514B59" w:rsidRPr="00CA45EB">
        <w:rPr>
          <w:color w:val="002060"/>
          <w:sz w:val="18"/>
          <w:szCs w:val="18"/>
          <w:lang w:val="en-US"/>
        </w:rPr>
        <w:t>ru</w:t>
      </w:r>
      <w:r w:rsidR="00514B59" w:rsidRPr="00CA45EB">
        <w:rPr>
          <w:color w:val="002060"/>
          <w:sz w:val="18"/>
          <w:szCs w:val="18"/>
        </w:rPr>
        <w:t>) и включен</w:t>
      </w:r>
      <w:r w:rsidR="007233B2" w:rsidRPr="00CA45EB">
        <w:rPr>
          <w:color w:val="002060"/>
          <w:sz w:val="18"/>
          <w:szCs w:val="18"/>
        </w:rPr>
        <w:t>ы</w:t>
      </w:r>
      <w:r w:rsidR="00514B59" w:rsidRPr="00CA45EB">
        <w:rPr>
          <w:color w:val="002060"/>
          <w:sz w:val="18"/>
          <w:szCs w:val="18"/>
        </w:rPr>
        <w:t xml:space="preserve"> в российский индекс </w:t>
      </w:r>
      <w:r w:rsidR="002876C8" w:rsidRPr="00CA45EB">
        <w:rPr>
          <w:color w:val="002060"/>
          <w:sz w:val="18"/>
          <w:szCs w:val="18"/>
        </w:rPr>
        <w:t xml:space="preserve">научного </w:t>
      </w:r>
      <w:r w:rsidR="00460BBC" w:rsidRPr="00CA45EB">
        <w:rPr>
          <w:color w:val="002060"/>
          <w:sz w:val="18"/>
          <w:szCs w:val="18"/>
        </w:rPr>
        <w:t>цитирования (РИНЦ).</w:t>
      </w:r>
    </w:p>
    <w:p w:rsidR="006E1237" w:rsidRPr="00CA45EB" w:rsidRDefault="006E1237" w:rsidP="006E1237">
      <w:pPr>
        <w:ind w:firstLine="284"/>
        <w:jc w:val="both"/>
        <w:rPr>
          <w:color w:val="002060"/>
          <w:sz w:val="18"/>
          <w:szCs w:val="18"/>
        </w:rPr>
      </w:pPr>
    </w:p>
    <w:p w:rsidR="007233B2" w:rsidRPr="00CA45EB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i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Участники </w:t>
      </w:r>
      <w:r w:rsidR="00ED114C" w:rsidRPr="00CA45EB">
        <w:rPr>
          <w:rFonts w:ascii="Times New Roman" w:hAnsi="Times New Roman"/>
          <w:color w:val="002060"/>
          <w:sz w:val="18"/>
          <w:szCs w:val="18"/>
        </w:rPr>
        <w:t>форума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представляют 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проверенные</w:t>
      </w:r>
      <w:r w:rsidR="006E1237" w:rsidRPr="00CA45EB">
        <w:rPr>
          <w:rFonts w:ascii="Times New Roman" w:hAnsi="Times New Roman"/>
          <w:color w:val="002060"/>
          <w:sz w:val="18"/>
          <w:szCs w:val="18"/>
        </w:rPr>
        <w:t xml:space="preserve"> и 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подписанные</w:t>
      </w:r>
      <w:r w:rsidR="006E1237"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062F34" w:rsidRPr="00CA45EB">
        <w:rPr>
          <w:rFonts w:ascii="Times New Roman" w:hAnsi="Times New Roman"/>
          <w:color w:val="002060"/>
          <w:sz w:val="18"/>
          <w:szCs w:val="18"/>
        </w:rPr>
        <w:t xml:space="preserve">у научного руководителя </w:t>
      </w:r>
      <w:r w:rsidR="006E1237" w:rsidRPr="00CA45EB">
        <w:rPr>
          <w:rFonts w:ascii="Times New Roman" w:hAnsi="Times New Roman"/>
          <w:color w:val="002060"/>
          <w:sz w:val="18"/>
          <w:szCs w:val="18"/>
        </w:rPr>
        <w:t>документы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CF7308" w:rsidRPr="00CA45EB">
        <w:rPr>
          <w:rFonts w:ascii="Times New Roman" w:hAnsi="Times New Roman"/>
          <w:color w:val="002060"/>
          <w:sz w:val="18"/>
          <w:szCs w:val="18"/>
        </w:rPr>
        <w:t>в</w:t>
      </w:r>
      <w:r w:rsidR="00CF7308"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печатном </w:t>
      </w:r>
      <w:r w:rsidR="00CF7308" w:rsidRPr="00CA45EB">
        <w:rPr>
          <w:rFonts w:ascii="Times New Roman" w:hAnsi="Times New Roman"/>
          <w:color w:val="002060"/>
          <w:sz w:val="18"/>
          <w:szCs w:val="18"/>
        </w:rPr>
        <w:t>и</w:t>
      </w:r>
      <w:r w:rsidR="00CF7308"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электронном </w:t>
      </w:r>
      <w:r w:rsidR="00CF7308" w:rsidRPr="00CA45EB">
        <w:rPr>
          <w:rFonts w:ascii="Times New Roman" w:hAnsi="Times New Roman"/>
          <w:color w:val="002060"/>
          <w:sz w:val="18"/>
          <w:szCs w:val="18"/>
        </w:rPr>
        <w:t>виде в</w:t>
      </w:r>
      <w:r w:rsidR="00CF7308" w:rsidRPr="00CA45EB">
        <w:rPr>
          <w:rFonts w:ascii="Times New Roman" w:hAnsi="Times New Roman"/>
          <w:b/>
          <w:i/>
          <w:color w:val="002060"/>
          <w:sz w:val="18"/>
          <w:szCs w:val="18"/>
        </w:rPr>
        <w:t xml:space="preserve"> отдел организации НИР студентов (каб. 402 ГУК) </w:t>
      </w:r>
      <w:r w:rsidR="006E1237" w:rsidRPr="00CA45EB">
        <w:rPr>
          <w:rFonts w:ascii="Times New Roman" w:hAnsi="Times New Roman"/>
          <w:b/>
          <w:i/>
          <w:color w:val="002060"/>
          <w:sz w:val="18"/>
          <w:szCs w:val="18"/>
        </w:rPr>
        <w:t>для участия и последующей публикации в сборнике.</w:t>
      </w:r>
    </w:p>
    <w:p w:rsidR="00CA45EB" w:rsidRDefault="00CA45EB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i/>
          <w:color w:val="002060"/>
          <w:sz w:val="20"/>
        </w:rPr>
      </w:pPr>
    </w:p>
    <w:p w:rsidR="00CA45EB" w:rsidRDefault="00CA45EB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i/>
          <w:color w:val="002060"/>
          <w:sz w:val="20"/>
        </w:rPr>
      </w:pPr>
    </w:p>
    <w:p w:rsidR="00CA45EB" w:rsidRDefault="00CA45EB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b/>
          <w:i/>
          <w:color w:val="002060"/>
          <w:sz w:val="20"/>
        </w:rPr>
      </w:pPr>
    </w:p>
    <w:p w:rsidR="00EA3964" w:rsidRDefault="00EA3964" w:rsidP="003601A3">
      <w:pPr>
        <w:jc w:val="both"/>
        <w:rPr>
          <w:color w:val="002060"/>
          <w:sz w:val="18"/>
          <w:szCs w:val="18"/>
        </w:rPr>
      </w:pPr>
    </w:p>
    <w:p w:rsidR="003601A3" w:rsidRPr="002D48AA" w:rsidRDefault="003601A3" w:rsidP="003601A3">
      <w:pPr>
        <w:jc w:val="both"/>
        <w:rPr>
          <w:color w:val="002060"/>
          <w:sz w:val="19"/>
          <w:szCs w:val="19"/>
        </w:rPr>
      </w:pPr>
      <w:r w:rsidRPr="00DC1280">
        <w:rPr>
          <w:color w:val="002060"/>
          <w:sz w:val="18"/>
          <w:szCs w:val="18"/>
        </w:rPr>
        <w:t>Министерство образования и науки Российской Федерации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Администрация Белгородской области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Белгородский государственный технологический университет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 им. В.Г. Шухова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Международное общественное движение инноваторов </w:t>
      </w:r>
    </w:p>
    <w:p w:rsidR="003601A3" w:rsidRPr="007619C1" w:rsidRDefault="003601A3" w:rsidP="003601A3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«Технопарк БГТУ им. В.Г. Шухова» </w:t>
      </w: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XI</w:t>
      </w:r>
      <w:r w:rsidR="002C07DE"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 w:rsidRPr="0034262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Международный молодежный форум </w:t>
      </w:r>
    </w:p>
    <w:p w:rsidR="003601A3" w:rsidRPr="00342626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«Образование. Наука. Производство»</w:t>
      </w:r>
    </w:p>
    <w:p w:rsidR="003601A3" w:rsidRPr="007619C1" w:rsidRDefault="003601A3" w:rsidP="003601A3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  <w:r>
        <w:rPr>
          <w:rFonts w:ascii="Times New Roman" w:hAnsi="Times New Roman"/>
          <w:b/>
          <w:noProof/>
          <w:snapToGrid/>
          <w:color w:val="002060"/>
          <w:sz w:val="24"/>
        </w:rPr>
        <w:drawing>
          <wp:inline distT="0" distB="0" distL="0" distR="0">
            <wp:extent cx="3230609" cy="2880000"/>
            <wp:effectExtent l="19050" t="0" r="7891" b="0"/>
            <wp:docPr id="2" name="Рисунок 1" descr="3EK-12h6o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K-12h6o9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0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2E7A66" w:rsidRDefault="002E7A66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2E7A66" w:rsidRDefault="002E7A66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2E7A66" w:rsidRDefault="002E7A66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3601A3" w:rsidRDefault="00D13BA9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4"/>
        </w:rPr>
        <w:t>14-15</w:t>
      </w:r>
      <w:r w:rsidR="00712F48">
        <w:rPr>
          <w:rFonts w:ascii="Times New Roman" w:hAnsi="Times New Roman"/>
          <w:b/>
          <w:color w:val="002060"/>
          <w:sz w:val="24"/>
        </w:rPr>
        <w:t xml:space="preserve">  </w:t>
      </w:r>
      <w:r w:rsidR="003601A3">
        <w:rPr>
          <w:rFonts w:ascii="Times New Roman" w:hAnsi="Times New Roman"/>
          <w:b/>
          <w:color w:val="002060"/>
          <w:sz w:val="24"/>
        </w:rPr>
        <w:t xml:space="preserve"> ок</w:t>
      </w:r>
      <w:r w:rsidR="003601A3" w:rsidRPr="00B33835">
        <w:rPr>
          <w:rFonts w:ascii="Times New Roman" w:hAnsi="Times New Roman"/>
          <w:b/>
          <w:color w:val="002060"/>
          <w:sz w:val="24"/>
        </w:rPr>
        <w:t>тября</w:t>
      </w:r>
    </w:p>
    <w:p w:rsidR="003601A3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color w:val="002060"/>
          <w:sz w:val="24"/>
          <w:szCs w:val="24"/>
        </w:rPr>
        <w:t>Белгород 20</w:t>
      </w:r>
      <w:r w:rsidR="002C07DE" w:rsidRPr="00D13BA9">
        <w:rPr>
          <w:rFonts w:ascii="Times New Roman" w:hAnsi="Times New Roman"/>
          <w:b/>
          <w:color w:val="002060"/>
          <w:sz w:val="24"/>
          <w:szCs w:val="24"/>
        </w:rPr>
        <w:t>20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CA45EB" w:rsidRPr="00CA45EB" w:rsidRDefault="00CA45EB" w:rsidP="003601A3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18"/>
        </w:rPr>
      </w:pPr>
    </w:p>
    <w:p w:rsidR="00CA45EB" w:rsidRDefault="00CA45EB" w:rsidP="00CA45EB">
      <w:pPr>
        <w:pStyle w:val="10"/>
        <w:spacing w:line="240" w:lineRule="auto"/>
        <w:ind w:firstLine="0"/>
        <w:rPr>
          <w:rFonts w:ascii="Times New Roman" w:hAnsi="Times New Roman"/>
          <w:b/>
          <w:color w:val="002060"/>
          <w:sz w:val="20"/>
        </w:rPr>
      </w:pPr>
    </w:p>
    <w:p w:rsidR="00CA45EB" w:rsidRDefault="00CA45EB" w:rsidP="00CA45EB">
      <w:pPr>
        <w:pStyle w:val="10"/>
        <w:spacing w:line="240" w:lineRule="auto"/>
        <w:ind w:firstLine="0"/>
        <w:rPr>
          <w:rFonts w:ascii="Times New Roman" w:hAnsi="Times New Roman"/>
          <w:b/>
          <w:color w:val="002060"/>
          <w:sz w:val="20"/>
        </w:rPr>
      </w:pPr>
    </w:p>
    <w:p w:rsidR="00CA45EB" w:rsidRDefault="00CA45EB" w:rsidP="00CA45EB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p w:rsidR="00CA45EB" w:rsidRDefault="00CA45EB" w:rsidP="00CA45EB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p w:rsidR="00CA45EB" w:rsidRDefault="00CA45EB" w:rsidP="00CA45EB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p w:rsidR="00591555" w:rsidRPr="00CA45EB" w:rsidRDefault="00591555" w:rsidP="00CA45EB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CA45EB">
        <w:rPr>
          <w:rFonts w:ascii="Times New Roman" w:hAnsi="Times New Roman"/>
          <w:b/>
          <w:color w:val="002060"/>
          <w:sz w:val="18"/>
          <w:szCs w:val="18"/>
        </w:rPr>
        <w:t>Основные тематические направления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Актуальные проблемы градостроительства, архитектуры и архитектурных конструкций. Дизайн архитектурной среды.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Инновации и энергосбережение при обслуживании зданий и инженерных энергосистем. 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Проблемы строительного материаловедения. Наноматериалы и нанотехнологии. 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Оптимизационные задачи сопротивления материалов и строительной механики. Эффективные строительные системы, конструкции и материалы.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Экономика строительства и инвестиционно-строительная д</w:t>
      </w:r>
      <w:r w:rsidR="00D13BA9" w:rsidRPr="00CA45EB">
        <w:rPr>
          <w:color w:val="002060"/>
          <w:sz w:val="18"/>
          <w:szCs w:val="18"/>
        </w:rPr>
        <w:t>е</w:t>
      </w:r>
      <w:r w:rsidRPr="00CA45EB">
        <w:rPr>
          <w:color w:val="002060"/>
          <w:sz w:val="18"/>
          <w:szCs w:val="18"/>
        </w:rPr>
        <w:t>ятельность.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Эффективные конструкции, материалы и организационно-технологические решения для строительства и жилищно-коммунального хозяйства.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284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Высокоэффективные технологические процессы машиностроительных производств, технологическая робототехника</w:t>
      </w:r>
    </w:p>
    <w:p w:rsidR="00394667" w:rsidRPr="00CA45EB" w:rsidRDefault="00394667" w:rsidP="00394667">
      <w:pPr>
        <w:pStyle w:val="11"/>
        <w:numPr>
          <w:ilvl w:val="0"/>
          <w:numId w:val="43"/>
        </w:numPr>
        <w:tabs>
          <w:tab w:val="left" w:pos="284"/>
        </w:tabs>
        <w:snapToGrid w:val="0"/>
        <w:spacing w:line="240" w:lineRule="auto"/>
        <w:jc w:val="both"/>
        <w:rPr>
          <w:rFonts w:ascii="Times New Roman" w:hAnsi="Times New Roman"/>
          <w:color w:val="002060"/>
          <w:sz w:val="18"/>
          <w:szCs w:val="18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Технологические комплексы, оборудование предприятий строительных материалов и стройиндустрии в </w:t>
      </w:r>
      <w:r w:rsidRPr="00CA45EB">
        <w:rPr>
          <w:rFonts w:ascii="Times New Roman" w:hAnsi="Times New Roman"/>
          <w:color w:val="002060"/>
          <w:sz w:val="18"/>
          <w:szCs w:val="18"/>
          <w:lang w:val="en-US"/>
        </w:rPr>
        <w:t>XXI</w:t>
      </w:r>
      <w:r w:rsidRPr="00CA45EB">
        <w:rPr>
          <w:rFonts w:ascii="Times New Roman" w:hAnsi="Times New Roman"/>
          <w:color w:val="002060"/>
          <w:sz w:val="18"/>
          <w:szCs w:val="18"/>
        </w:rPr>
        <w:t xml:space="preserve"> веке.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Эффективные материалы, тех</w:t>
      </w:r>
      <w:r w:rsidR="00D13BA9" w:rsidRPr="00CA45EB">
        <w:rPr>
          <w:color w:val="002060"/>
          <w:sz w:val="18"/>
          <w:szCs w:val="18"/>
        </w:rPr>
        <w:t>н</w:t>
      </w:r>
      <w:r w:rsidRPr="00CA45EB">
        <w:rPr>
          <w:color w:val="002060"/>
          <w:sz w:val="18"/>
          <w:szCs w:val="18"/>
        </w:rPr>
        <w:t>ологии, машины и оборудование для строительства современных транспорт</w:t>
      </w:r>
      <w:r w:rsidR="00D13BA9" w:rsidRPr="00CA45EB">
        <w:rPr>
          <w:color w:val="002060"/>
          <w:sz w:val="18"/>
          <w:szCs w:val="18"/>
        </w:rPr>
        <w:t>н</w:t>
      </w:r>
      <w:r w:rsidRPr="00CA45EB">
        <w:rPr>
          <w:color w:val="002060"/>
          <w:sz w:val="18"/>
          <w:szCs w:val="18"/>
        </w:rPr>
        <w:t>ых сооружений. Организация и безопасность движения.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Охрана окружающей среды. Безопасность жизнедеятельности: проблемы, научный поиск, решения.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Повышение качества, энерго- и ресурсосбережение в производстве силикатных и композиционных материалов.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Автоматизация и оптимизация технологических процессов и производств на базе современных технологий, методов и технических средств. 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Информационные технологии в управлении техническими системами и моделирование.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Проб</w:t>
      </w:r>
      <w:r w:rsidR="003A3AC3" w:rsidRPr="00CA45EB">
        <w:rPr>
          <w:color w:val="002060"/>
          <w:sz w:val="18"/>
          <w:szCs w:val="18"/>
        </w:rPr>
        <w:t>лемы современной электротехники и энергетики.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 xml:space="preserve">Актуальные вопросы бухгалтерского учета, аудита, </w:t>
      </w:r>
      <w:r w:rsidR="00D13BA9" w:rsidRPr="00CA45EB">
        <w:rPr>
          <w:color w:val="002060"/>
          <w:sz w:val="18"/>
          <w:szCs w:val="18"/>
        </w:rPr>
        <w:t>налогообложения</w:t>
      </w:r>
      <w:r w:rsidRPr="00CA45EB">
        <w:rPr>
          <w:color w:val="002060"/>
          <w:sz w:val="18"/>
          <w:szCs w:val="18"/>
        </w:rPr>
        <w:t xml:space="preserve"> и экономического анализа.</w:t>
      </w:r>
    </w:p>
    <w:p w:rsidR="00394667" w:rsidRPr="00CA45EB" w:rsidRDefault="00394667" w:rsidP="00394667">
      <w:pPr>
        <w:pStyle w:val="Default"/>
        <w:numPr>
          <w:ilvl w:val="0"/>
          <w:numId w:val="43"/>
        </w:numPr>
        <w:tabs>
          <w:tab w:val="left" w:pos="426"/>
        </w:tabs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Актуальные проблемы менеджмента качества и сертификации.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Актуальные проблемы экономического и социального развития.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Физическая культура. Спорт и здоровье студентов.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color w:val="002060"/>
          <w:sz w:val="18"/>
          <w:szCs w:val="18"/>
        </w:rPr>
        <w:t>Декоративно-прикладное искусство и народные промыслы.</w:t>
      </w:r>
    </w:p>
    <w:p w:rsidR="00394667" w:rsidRPr="00CA45EB" w:rsidRDefault="00394667" w:rsidP="0039466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A45EB">
        <w:rPr>
          <w:rStyle w:val="ae"/>
          <w:i w:val="0"/>
          <w:color w:val="002060"/>
          <w:sz w:val="18"/>
          <w:szCs w:val="18"/>
        </w:rPr>
        <w:t>Фундаментальные и прикладные исследования в области естественнонаучных и технических дисциплин</w:t>
      </w:r>
    </w:p>
    <w:p w:rsidR="007233B2" w:rsidRPr="00251196" w:rsidRDefault="000772A5" w:rsidP="00CA45EB">
      <w:pPr>
        <w:pStyle w:val="11"/>
        <w:tabs>
          <w:tab w:val="left" w:pos="284"/>
          <w:tab w:val="left" w:pos="317"/>
          <w:tab w:val="num" w:pos="502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20"/>
        </w:rPr>
      </w:pPr>
      <w:r w:rsidRPr="00CA45EB">
        <w:rPr>
          <w:rFonts w:ascii="Times New Roman" w:hAnsi="Times New Roman"/>
          <w:color w:val="002060"/>
          <w:sz w:val="18"/>
          <w:szCs w:val="18"/>
        </w:rPr>
        <w:t xml:space="preserve"> </w:t>
      </w:r>
    </w:p>
    <w:sectPr w:rsidR="007233B2" w:rsidRPr="00251196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90" w:rsidRPr="00DC1280" w:rsidRDefault="00393090" w:rsidP="00DC1280">
      <w:r>
        <w:separator/>
      </w:r>
    </w:p>
  </w:endnote>
  <w:endnote w:type="continuationSeparator" w:id="0">
    <w:p w:rsidR="00393090" w:rsidRPr="00DC1280" w:rsidRDefault="00393090" w:rsidP="00D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90" w:rsidRPr="00DC1280" w:rsidRDefault="00393090" w:rsidP="00DC1280">
      <w:r>
        <w:separator/>
      </w:r>
    </w:p>
  </w:footnote>
  <w:footnote w:type="continuationSeparator" w:id="0">
    <w:p w:rsidR="00393090" w:rsidRPr="00DC1280" w:rsidRDefault="00393090" w:rsidP="00DC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 w15:restartNumberingAfterBreak="0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 w15:restartNumberingAfterBreak="0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 w15:restartNumberingAfterBreak="0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 w15:restartNumberingAfterBreak="0">
    <w:nsid w:val="217947E5"/>
    <w:multiLevelType w:val="hybridMultilevel"/>
    <w:tmpl w:val="026C6916"/>
    <w:lvl w:ilvl="0" w:tplc="E2DA86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 w15:restartNumberingAfterBreak="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 w15:restartNumberingAfterBreak="0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 w15:restartNumberingAfterBreak="0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 w15:restartNumberingAfterBreak="0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 w15:restartNumberingAfterBreak="0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0540C"/>
    <w:multiLevelType w:val="hybridMultilevel"/>
    <w:tmpl w:val="FB9AE476"/>
    <w:lvl w:ilvl="0" w:tplc="78E8004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 w15:restartNumberingAfterBreak="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 w15:restartNumberingAfterBreak="0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 w15:restartNumberingAfterBreak="0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 w15:restartNumberingAfterBreak="0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 w15:restartNumberingAfterBreak="0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 w15:restartNumberingAfterBreak="0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 w15:restartNumberingAfterBreak="0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 w15:restartNumberingAfterBreak="0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39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0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1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70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34"/>
    <w:rsid w:val="000320CB"/>
    <w:rsid w:val="000576F6"/>
    <w:rsid w:val="00062CD0"/>
    <w:rsid w:val="00062F34"/>
    <w:rsid w:val="00071D7F"/>
    <w:rsid w:val="000772A5"/>
    <w:rsid w:val="000866AC"/>
    <w:rsid w:val="00097403"/>
    <w:rsid w:val="000B58F5"/>
    <w:rsid w:val="000B6671"/>
    <w:rsid w:val="000B796B"/>
    <w:rsid w:val="000C21B5"/>
    <w:rsid w:val="000C55DC"/>
    <w:rsid w:val="000D2394"/>
    <w:rsid w:val="000F5C5A"/>
    <w:rsid w:val="001106E3"/>
    <w:rsid w:val="00111F17"/>
    <w:rsid w:val="0011554B"/>
    <w:rsid w:val="001173FE"/>
    <w:rsid w:val="001308AE"/>
    <w:rsid w:val="00137F50"/>
    <w:rsid w:val="00143E86"/>
    <w:rsid w:val="00154EA0"/>
    <w:rsid w:val="00163A18"/>
    <w:rsid w:val="00165014"/>
    <w:rsid w:val="00173002"/>
    <w:rsid w:val="001833CB"/>
    <w:rsid w:val="001834C7"/>
    <w:rsid w:val="00191D5C"/>
    <w:rsid w:val="0019754A"/>
    <w:rsid w:val="001B7296"/>
    <w:rsid w:val="001C0E86"/>
    <w:rsid w:val="001F7C14"/>
    <w:rsid w:val="0020284D"/>
    <w:rsid w:val="00217764"/>
    <w:rsid w:val="00220DEF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93A04"/>
    <w:rsid w:val="002A6E16"/>
    <w:rsid w:val="002B17D8"/>
    <w:rsid w:val="002C07DE"/>
    <w:rsid w:val="002E0571"/>
    <w:rsid w:val="002E3877"/>
    <w:rsid w:val="002E79ED"/>
    <w:rsid w:val="002E7A66"/>
    <w:rsid w:val="00311110"/>
    <w:rsid w:val="00317D97"/>
    <w:rsid w:val="00327AC4"/>
    <w:rsid w:val="00331CB4"/>
    <w:rsid w:val="00332670"/>
    <w:rsid w:val="00350DAC"/>
    <w:rsid w:val="003601A3"/>
    <w:rsid w:val="00361C59"/>
    <w:rsid w:val="0037179B"/>
    <w:rsid w:val="003763AA"/>
    <w:rsid w:val="00393090"/>
    <w:rsid w:val="00394667"/>
    <w:rsid w:val="003A3AC3"/>
    <w:rsid w:val="003D3A29"/>
    <w:rsid w:val="003E039F"/>
    <w:rsid w:val="00401455"/>
    <w:rsid w:val="004041EB"/>
    <w:rsid w:val="0041128C"/>
    <w:rsid w:val="0041159F"/>
    <w:rsid w:val="00415A0A"/>
    <w:rsid w:val="00423BD1"/>
    <w:rsid w:val="00443A00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4D76CB"/>
    <w:rsid w:val="005120E9"/>
    <w:rsid w:val="005124C0"/>
    <w:rsid w:val="00514B59"/>
    <w:rsid w:val="00516A95"/>
    <w:rsid w:val="005206EF"/>
    <w:rsid w:val="00545415"/>
    <w:rsid w:val="0058193D"/>
    <w:rsid w:val="00591555"/>
    <w:rsid w:val="005B5CBC"/>
    <w:rsid w:val="005C2B66"/>
    <w:rsid w:val="005D16DA"/>
    <w:rsid w:val="005D3C0B"/>
    <w:rsid w:val="005E5DB4"/>
    <w:rsid w:val="00601AF0"/>
    <w:rsid w:val="00641867"/>
    <w:rsid w:val="0064190F"/>
    <w:rsid w:val="00644EBA"/>
    <w:rsid w:val="00646054"/>
    <w:rsid w:val="006571A0"/>
    <w:rsid w:val="00680328"/>
    <w:rsid w:val="0068776F"/>
    <w:rsid w:val="00691E07"/>
    <w:rsid w:val="006A22FB"/>
    <w:rsid w:val="006C2B2B"/>
    <w:rsid w:val="006D14BE"/>
    <w:rsid w:val="006E1237"/>
    <w:rsid w:val="00701862"/>
    <w:rsid w:val="00712F48"/>
    <w:rsid w:val="007233B2"/>
    <w:rsid w:val="0074017F"/>
    <w:rsid w:val="00752533"/>
    <w:rsid w:val="007567CB"/>
    <w:rsid w:val="007619C1"/>
    <w:rsid w:val="00780A34"/>
    <w:rsid w:val="0078467E"/>
    <w:rsid w:val="00795476"/>
    <w:rsid w:val="007A7737"/>
    <w:rsid w:val="008116F0"/>
    <w:rsid w:val="00815D85"/>
    <w:rsid w:val="00823305"/>
    <w:rsid w:val="0084737C"/>
    <w:rsid w:val="00853274"/>
    <w:rsid w:val="00853362"/>
    <w:rsid w:val="00853772"/>
    <w:rsid w:val="008632D7"/>
    <w:rsid w:val="00866D8D"/>
    <w:rsid w:val="00873CC3"/>
    <w:rsid w:val="008A11C6"/>
    <w:rsid w:val="008A6CB2"/>
    <w:rsid w:val="008B2C73"/>
    <w:rsid w:val="008C19F2"/>
    <w:rsid w:val="008C454A"/>
    <w:rsid w:val="008D3AF0"/>
    <w:rsid w:val="00900B38"/>
    <w:rsid w:val="00901AB5"/>
    <w:rsid w:val="00920598"/>
    <w:rsid w:val="00945BC4"/>
    <w:rsid w:val="0095338D"/>
    <w:rsid w:val="009823AC"/>
    <w:rsid w:val="00990F8D"/>
    <w:rsid w:val="00992D58"/>
    <w:rsid w:val="009A1CBC"/>
    <w:rsid w:val="009A3554"/>
    <w:rsid w:val="009B1D85"/>
    <w:rsid w:val="009B46A0"/>
    <w:rsid w:val="009C0C92"/>
    <w:rsid w:val="009D5EE1"/>
    <w:rsid w:val="00A033B6"/>
    <w:rsid w:val="00A04416"/>
    <w:rsid w:val="00A107FF"/>
    <w:rsid w:val="00A40927"/>
    <w:rsid w:val="00A424C7"/>
    <w:rsid w:val="00A564B4"/>
    <w:rsid w:val="00A63DF2"/>
    <w:rsid w:val="00A746FC"/>
    <w:rsid w:val="00A80DF5"/>
    <w:rsid w:val="00A823D0"/>
    <w:rsid w:val="00A97087"/>
    <w:rsid w:val="00AB15A4"/>
    <w:rsid w:val="00AC7164"/>
    <w:rsid w:val="00AD19AD"/>
    <w:rsid w:val="00AD462E"/>
    <w:rsid w:val="00AE5701"/>
    <w:rsid w:val="00AF55CE"/>
    <w:rsid w:val="00B00E2D"/>
    <w:rsid w:val="00B01D27"/>
    <w:rsid w:val="00B14847"/>
    <w:rsid w:val="00B23F98"/>
    <w:rsid w:val="00B24707"/>
    <w:rsid w:val="00B614B8"/>
    <w:rsid w:val="00B62CE2"/>
    <w:rsid w:val="00B85BEE"/>
    <w:rsid w:val="00BB33B5"/>
    <w:rsid w:val="00BB3A5F"/>
    <w:rsid w:val="00BB69F7"/>
    <w:rsid w:val="00BD1037"/>
    <w:rsid w:val="00BD3018"/>
    <w:rsid w:val="00BF085A"/>
    <w:rsid w:val="00BF0ECA"/>
    <w:rsid w:val="00BF6CE9"/>
    <w:rsid w:val="00C23ADF"/>
    <w:rsid w:val="00C25949"/>
    <w:rsid w:val="00C3681B"/>
    <w:rsid w:val="00C36AD3"/>
    <w:rsid w:val="00C42690"/>
    <w:rsid w:val="00C70FA5"/>
    <w:rsid w:val="00C809AD"/>
    <w:rsid w:val="00C80E63"/>
    <w:rsid w:val="00C84BB8"/>
    <w:rsid w:val="00C85FE0"/>
    <w:rsid w:val="00C9555A"/>
    <w:rsid w:val="00CA45EB"/>
    <w:rsid w:val="00CB253F"/>
    <w:rsid w:val="00CE0BBC"/>
    <w:rsid w:val="00CE1ABD"/>
    <w:rsid w:val="00CF7308"/>
    <w:rsid w:val="00D13BA9"/>
    <w:rsid w:val="00D1652F"/>
    <w:rsid w:val="00D217E9"/>
    <w:rsid w:val="00D27311"/>
    <w:rsid w:val="00D32A32"/>
    <w:rsid w:val="00D55FC5"/>
    <w:rsid w:val="00D60DA0"/>
    <w:rsid w:val="00D632A3"/>
    <w:rsid w:val="00D70355"/>
    <w:rsid w:val="00D71808"/>
    <w:rsid w:val="00D80C03"/>
    <w:rsid w:val="00D8266A"/>
    <w:rsid w:val="00D85063"/>
    <w:rsid w:val="00D926EB"/>
    <w:rsid w:val="00D94DCF"/>
    <w:rsid w:val="00DB525E"/>
    <w:rsid w:val="00DB69FE"/>
    <w:rsid w:val="00DC1280"/>
    <w:rsid w:val="00DC346B"/>
    <w:rsid w:val="00DE4B89"/>
    <w:rsid w:val="00DE75D6"/>
    <w:rsid w:val="00DE79CC"/>
    <w:rsid w:val="00DF1E63"/>
    <w:rsid w:val="00DF6702"/>
    <w:rsid w:val="00DF739C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A3964"/>
    <w:rsid w:val="00EB60C9"/>
    <w:rsid w:val="00ED114C"/>
    <w:rsid w:val="00EE123D"/>
    <w:rsid w:val="00F02226"/>
    <w:rsid w:val="00F07969"/>
    <w:rsid w:val="00F23313"/>
    <w:rsid w:val="00F27E9A"/>
    <w:rsid w:val="00F370AC"/>
    <w:rsid w:val="00F506B2"/>
    <w:rsid w:val="00F66666"/>
    <w:rsid w:val="00F72934"/>
    <w:rsid w:val="00F758B3"/>
    <w:rsid w:val="00F8061B"/>
    <w:rsid w:val="00F97FFE"/>
    <w:rsid w:val="00FD22C4"/>
    <w:rsid w:val="00FD7168"/>
    <w:rsid w:val="00FF387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white">
      <v:fill color="white"/>
    </o:shapedefaults>
    <o:shapelayout v:ext="edit">
      <o:idmap v:ext="edit" data="1"/>
    </o:shapelayout>
  </w:shapeDefaults>
  <w:decimalSymbol w:val=","/>
  <w:listSeparator w:val=";"/>
  <w14:docId w14:val="24139D73"/>
  <w15:docId w15:val="{933C4ABB-1C18-45CB-9917-2CD30610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ik.fasie.ru/belgor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3FA8-526A-4E97-BD15-66E1270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4419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14</cp:revision>
  <cp:lastPrinted>2020-06-23T10:12:00Z</cp:lastPrinted>
  <dcterms:created xsi:type="dcterms:W3CDTF">2020-06-15T07:49:00Z</dcterms:created>
  <dcterms:modified xsi:type="dcterms:W3CDTF">2020-09-18T12:11:00Z</dcterms:modified>
</cp:coreProperties>
</file>