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42" w:rsidRPr="009C4365" w:rsidRDefault="00E91342" w:rsidP="00E91342">
      <w:pPr>
        <w:spacing w:before="100" w:beforeAutospacing="1" w:after="100" w:afterAutospacing="1" w:line="240" w:lineRule="auto"/>
        <w:ind w:left="567" w:hanging="709"/>
        <w:jc w:val="center"/>
        <w:outlineLvl w:val="2"/>
        <w:rPr>
          <w:rFonts w:ascii="Times New Roman" w:eastAsia="Times New Roman" w:hAnsi="Times New Roman" w:cs="Times New Roman"/>
          <w:b/>
          <w:bCs/>
          <w:sz w:val="28"/>
          <w:szCs w:val="28"/>
        </w:rPr>
      </w:pPr>
      <w:proofErr w:type="spellStart"/>
      <w:r w:rsidRPr="009C4365">
        <w:rPr>
          <w:rFonts w:ascii="Times New Roman" w:eastAsia="Times New Roman" w:hAnsi="Times New Roman" w:cs="Times New Roman"/>
          <w:b/>
          <w:bCs/>
          <w:sz w:val="28"/>
          <w:szCs w:val="28"/>
        </w:rPr>
        <w:t>Аквааэробика</w:t>
      </w:r>
      <w:proofErr w:type="spellEnd"/>
      <w:r w:rsidRPr="009C4365">
        <w:rPr>
          <w:rFonts w:ascii="Times New Roman" w:eastAsia="Times New Roman" w:hAnsi="Times New Roman" w:cs="Times New Roman"/>
          <w:b/>
          <w:bCs/>
          <w:sz w:val="28"/>
          <w:szCs w:val="28"/>
        </w:rPr>
        <w:t>.</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равномерное распределение нагрузки на все группы мышц;</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в процессе тренировки задействованы почти все мышцы;</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укрепляет сердечнососудистую систему;</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уменьшает нагрузку на суставы;</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снимает нагрузку с позвоночника во время занятий;</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улучшает кровообращение;</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повышает тонус кожи за счет массажного эффекта гидростатического давления воды;</w:t>
      </w:r>
    </w:p>
    <w:p w:rsidR="00E91342" w:rsidRPr="009C4365" w:rsidRDefault="00E91342" w:rsidP="00E91342">
      <w:pPr>
        <w:numPr>
          <w:ilvl w:val="0"/>
          <w:numId w:val="1"/>
        </w:numPr>
        <w:tabs>
          <w:tab w:val="clear" w:pos="720"/>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укрепляет нервную систему.</w:t>
      </w:r>
    </w:p>
    <w:p w:rsidR="00E91342" w:rsidRPr="009C4365" w:rsidRDefault="00E91342" w:rsidP="00E91342">
      <w:pPr>
        <w:tabs>
          <w:tab w:val="num" w:pos="-284"/>
        </w:tabs>
        <w:spacing w:before="100" w:beforeAutospacing="1" w:after="100" w:afterAutospacing="1" w:line="240" w:lineRule="auto"/>
        <w:ind w:left="567" w:hanging="709"/>
        <w:jc w:val="both"/>
        <w:rPr>
          <w:rFonts w:ascii="Times New Roman" w:eastAsia="Times New Roman" w:hAnsi="Times New Roman" w:cs="Times New Roman"/>
          <w:b/>
          <w:sz w:val="28"/>
          <w:szCs w:val="28"/>
        </w:rPr>
      </w:pPr>
      <w:r w:rsidRPr="009C4365">
        <w:rPr>
          <w:rFonts w:ascii="Times New Roman" w:eastAsia="Times New Roman" w:hAnsi="Times New Roman" w:cs="Times New Roman"/>
          <w:sz w:val="28"/>
          <w:szCs w:val="28"/>
        </w:rPr>
        <w:t xml:space="preserve"> </w:t>
      </w:r>
      <w:proofErr w:type="spellStart"/>
      <w:r w:rsidRPr="009C4365">
        <w:rPr>
          <w:rFonts w:ascii="Times New Roman" w:eastAsia="Times New Roman" w:hAnsi="Times New Roman" w:cs="Times New Roman"/>
          <w:b/>
          <w:sz w:val="28"/>
          <w:szCs w:val="28"/>
        </w:rPr>
        <w:t>Аквааэробика</w:t>
      </w:r>
      <w:proofErr w:type="spellEnd"/>
      <w:r w:rsidRPr="009C4365">
        <w:rPr>
          <w:rFonts w:ascii="Times New Roman" w:eastAsia="Times New Roman" w:hAnsi="Times New Roman" w:cs="Times New Roman"/>
          <w:b/>
          <w:sz w:val="28"/>
          <w:szCs w:val="28"/>
        </w:rPr>
        <w:t xml:space="preserve"> </w:t>
      </w:r>
      <w:proofErr w:type="gramStart"/>
      <w:r w:rsidRPr="009C4365">
        <w:rPr>
          <w:rFonts w:ascii="Times New Roman" w:eastAsia="Times New Roman" w:hAnsi="Times New Roman" w:cs="Times New Roman"/>
          <w:b/>
          <w:sz w:val="28"/>
          <w:szCs w:val="28"/>
        </w:rPr>
        <w:t>доступна</w:t>
      </w:r>
      <w:proofErr w:type="gramEnd"/>
      <w:r w:rsidRPr="009C4365">
        <w:rPr>
          <w:rFonts w:ascii="Times New Roman" w:eastAsia="Times New Roman" w:hAnsi="Times New Roman" w:cs="Times New Roman"/>
          <w:b/>
          <w:sz w:val="28"/>
          <w:szCs w:val="28"/>
        </w:rPr>
        <w:t xml:space="preserve"> даже тем, кто не умеет плавать. </w:t>
      </w:r>
    </w:p>
    <w:p w:rsidR="00E91342" w:rsidRPr="009C4365" w:rsidRDefault="00E91342" w:rsidP="00E91342">
      <w:pPr>
        <w:tabs>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 xml:space="preserve">Еще </w:t>
      </w:r>
      <w:proofErr w:type="spellStart"/>
      <w:r w:rsidRPr="009C4365">
        <w:rPr>
          <w:rFonts w:ascii="Times New Roman" w:eastAsia="Times New Roman" w:hAnsi="Times New Roman" w:cs="Times New Roman"/>
          <w:sz w:val="28"/>
          <w:szCs w:val="28"/>
        </w:rPr>
        <w:t>аквааэробика</w:t>
      </w:r>
      <w:proofErr w:type="spellEnd"/>
      <w:r w:rsidRPr="009C4365">
        <w:rPr>
          <w:rFonts w:ascii="Times New Roman" w:eastAsia="Times New Roman" w:hAnsi="Times New Roman" w:cs="Times New Roman"/>
          <w:sz w:val="28"/>
          <w:szCs w:val="28"/>
        </w:rPr>
        <w:t xml:space="preserve"> будет полезна пожилым, людям, страдающим варикозным расширением вен, болезнью суставов, беременным женщинам, людям, восстанавливающимся после травм, страдающим </w:t>
      </w:r>
      <w:proofErr w:type="spellStart"/>
      <w:r w:rsidRPr="009C4365">
        <w:rPr>
          <w:rFonts w:ascii="Times New Roman" w:eastAsia="Times New Roman" w:hAnsi="Times New Roman" w:cs="Times New Roman"/>
          <w:sz w:val="28"/>
          <w:szCs w:val="28"/>
        </w:rPr>
        <w:t>целлюлитом</w:t>
      </w:r>
      <w:proofErr w:type="spellEnd"/>
      <w:r w:rsidRPr="009C4365">
        <w:rPr>
          <w:rFonts w:ascii="Times New Roman" w:eastAsia="Times New Roman" w:hAnsi="Times New Roman" w:cs="Times New Roman"/>
          <w:sz w:val="28"/>
          <w:szCs w:val="28"/>
        </w:rPr>
        <w:t xml:space="preserve"> и излишним весом.</w:t>
      </w:r>
    </w:p>
    <w:p w:rsidR="00E91342" w:rsidRPr="009C4365" w:rsidRDefault="00317709" w:rsidP="00E91342">
      <w:pPr>
        <w:tabs>
          <w:tab w:val="num" w:pos="-284"/>
        </w:tabs>
        <w:spacing w:after="0" w:line="240" w:lineRule="auto"/>
        <w:ind w:left="567" w:hanging="709"/>
        <w:jc w:val="both"/>
        <w:rPr>
          <w:rFonts w:ascii="Times New Roman" w:eastAsia="Times New Roman" w:hAnsi="Times New Roman" w:cs="Times New Roman"/>
          <w:b/>
          <w:bCs/>
          <w:sz w:val="28"/>
          <w:szCs w:val="28"/>
        </w:rPr>
      </w:pPr>
      <w:r w:rsidRPr="009C4365">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Чем полезна аквааэробика" style="width:24pt;height:24pt"/>
        </w:pict>
      </w:r>
      <w:r w:rsidR="00E91342" w:rsidRPr="009C4365">
        <w:rPr>
          <w:rFonts w:ascii="Times New Roman" w:eastAsia="Times New Roman" w:hAnsi="Times New Roman" w:cs="Times New Roman"/>
          <w:b/>
          <w:bCs/>
          <w:sz w:val="28"/>
          <w:szCs w:val="28"/>
        </w:rPr>
        <w:t xml:space="preserve">Эффективность </w:t>
      </w:r>
      <w:proofErr w:type="spellStart"/>
      <w:r w:rsidR="00E91342" w:rsidRPr="009C4365">
        <w:rPr>
          <w:rFonts w:ascii="Times New Roman" w:eastAsia="Times New Roman" w:hAnsi="Times New Roman" w:cs="Times New Roman"/>
          <w:b/>
          <w:bCs/>
          <w:sz w:val="28"/>
          <w:szCs w:val="28"/>
        </w:rPr>
        <w:t>аквааэробики</w:t>
      </w:r>
      <w:proofErr w:type="spellEnd"/>
    </w:p>
    <w:p w:rsidR="00E91342" w:rsidRPr="009C4365" w:rsidRDefault="00E91342" w:rsidP="00E91342">
      <w:pPr>
        <w:tabs>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 xml:space="preserve">Конечно же, многих волнует вопрос об эффективности таких занятий, и худеют ли от </w:t>
      </w:r>
      <w:proofErr w:type="spellStart"/>
      <w:r w:rsidRPr="009C4365">
        <w:rPr>
          <w:rFonts w:ascii="Times New Roman" w:eastAsia="Times New Roman" w:hAnsi="Times New Roman" w:cs="Times New Roman"/>
          <w:sz w:val="28"/>
          <w:szCs w:val="28"/>
        </w:rPr>
        <w:t>аквааэробики</w:t>
      </w:r>
      <w:proofErr w:type="spellEnd"/>
      <w:r w:rsidRPr="009C4365">
        <w:rPr>
          <w:rFonts w:ascii="Times New Roman" w:eastAsia="Times New Roman" w:hAnsi="Times New Roman" w:cs="Times New Roman"/>
          <w:sz w:val="28"/>
          <w:szCs w:val="28"/>
        </w:rPr>
        <w:t>.</w:t>
      </w:r>
    </w:p>
    <w:p w:rsidR="00E91342" w:rsidRPr="009C4365" w:rsidRDefault="00E91342" w:rsidP="00E91342">
      <w:pPr>
        <w:tabs>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 xml:space="preserve"> В воде вес тела уменьшается, за счет этого люди могут выполнять даже те упражнения, которые были не доступны им на суше. Калории при аквааэробике будут расходоваться не только за счет физических упражнений, но и за счет поддержания оптимальной температуры тела в воде. </w:t>
      </w:r>
    </w:p>
    <w:p w:rsidR="00E91342" w:rsidRPr="009C4365" w:rsidRDefault="00E91342" w:rsidP="00E91342">
      <w:pPr>
        <w:tabs>
          <w:tab w:val="num" w:pos="-284"/>
        </w:tabs>
        <w:spacing w:before="100" w:beforeAutospacing="1" w:after="100" w:afterAutospacing="1" w:line="240" w:lineRule="auto"/>
        <w:ind w:left="567" w:hanging="709"/>
        <w:jc w:val="both"/>
        <w:rPr>
          <w:rFonts w:ascii="Times New Roman" w:eastAsia="Times New Roman" w:hAnsi="Times New Roman" w:cs="Times New Roman"/>
          <w:sz w:val="28"/>
          <w:szCs w:val="28"/>
        </w:rPr>
      </w:pPr>
      <w:r w:rsidRPr="009C4365">
        <w:rPr>
          <w:rFonts w:ascii="Times New Roman" w:eastAsia="Times New Roman" w:hAnsi="Times New Roman" w:cs="Times New Roman"/>
          <w:sz w:val="28"/>
          <w:szCs w:val="28"/>
        </w:rPr>
        <w:t xml:space="preserve"> Если у вас есть проблемы со здоровьем, то лучше отдать предпочтение аквааэробике. Она не только поможет вам поддерживать вашу фигуру в форме, но и укрепит ваш иммунитет.</w:t>
      </w:r>
    </w:p>
    <w:p w:rsidR="00E91342" w:rsidRPr="009C4365" w:rsidRDefault="00E91342" w:rsidP="00E91342">
      <w:pPr>
        <w:pStyle w:val="a3"/>
        <w:jc w:val="both"/>
        <w:rPr>
          <w:sz w:val="28"/>
          <w:szCs w:val="28"/>
        </w:rPr>
      </w:pPr>
      <w:r w:rsidRPr="009C4365">
        <w:rPr>
          <w:b/>
          <w:bCs/>
          <w:sz w:val="28"/>
          <w:szCs w:val="28"/>
        </w:rPr>
        <w:t xml:space="preserve">Занятия </w:t>
      </w:r>
      <w:proofErr w:type="spellStart"/>
      <w:r w:rsidRPr="009C4365">
        <w:rPr>
          <w:b/>
          <w:bCs/>
          <w:sz w:val="28"/>
          <w:szCs w:val="28"/>
        </w:rPr>
        <w:t>аквааэробикой</w:t>
      </w:r>
      <w:proofErr w:type="spellEnd"/>
      <w:r w:rsidRPr="009C4365">
        <w:rPr>
          <w:b/>
          <w:bCs/>
          <w:sz w:val="28"/>
          <w:szCs w:val="28"/>
        </w:rPr>
        <w:t xml:space="preserve"> обладают рядом весомых преимуществ:</w:t>
      </w:r>
    </w:p>
    <w:p w:rsidR="00861FE5"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Упражнения в бассейне подразумевают отсутствие опоры под ногами, что способствует повышенной двигательной активности, развитию и укреплению всех групп </w:t>
      </w:r>
      <w:hyperlink r:id="rId5" w:tooltip="Читать об устройстве мышц и типах мышечных волокон" w:history="1">
        <w:r w:rsidRPr="009C4365">
          <w:rPr>
            <w:rStyle w:val="a4"/>
            <w:rFonts w:ascii="Times New Roman" w:hAnsi="Times New Roman" w:cs="Times New Roman"/>
            <w:sz w:val="28"/>
            <w:szCs w:val="28"/>
          </w:rPr>
          <w:t>мышц</w:t>
        </w:r>
      </w:hyperlink>
      <w:r w:rsidRPr="009C4365">
        <w:rPr>
          <w:rFonts w:ascii="Times New Roman" w:hAnsi="Times New Roman" w:cs="Times New Roman"/>
          <w:sz w:val="28"/>
          <w:szCs w:val="28"/>
        </w:rPr>
        <w:t xml:space="preserve">, улучшению подвижности суставов.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формирует хорошую осанку. Если добавить к стандартному комплексу специальные упражнения, можно даже исправить ряд ее нарушений. </w:t>
      </w:r>
    </w:p>
    <w:p w:rsidR="00861FE5"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Состояние тела в воде значительно облегчает работу сердца, вызывая приток крови к нему, в </w:t>
      </w:r>
      <w:proofErr w:type="gramStart"/>
      <w:r w:rsidRPr="009C4365">
        <w:rPr>
          <w:rFonts w:ascii="Times New Roman" w:hAnsi="Times New Roman" w:cs="Times New Roman"/>
          <w:sz w:val="28"/>
          <w:szCs w:val="28"/>
        </w:rPr>
        <w:t>связи</w:t>
      </w:r>
      <w:proofErr w:type="gramEnd"/>
      <w:r w:rsidRPr="009C4365">
        <w:rPr>
          <w:rFonts w:ascii="Times New Roman" w:hAnsi="Times New Roman" w:cs="Times New Roman"/>
          <w:sz w:val="28"/>
          <w:szCs w:val="28"/>
        </w:rPr>
        <w:t xml:space="preserve"> с чем занятия </w:t>
      </w:r>
      <w:proofErr w:type="spellStart"/>
      <w:r w:rsidRPr="009C4365">
        <w:rPr>
          <w:rFonts w:ascii="Times New Roman" w:hAnsi="Times New Roman" w:cs="Times New Roman"/>
          <w:sz w:val="28"/>
          <w:szCs w:val="28"/>
        </w:rPr>
        <w:t>аквааэробикой</w:t>
      </w:r>
      <w:proofErr w:type="spellEnd"/>
      <w:r w:rsidRPr="009C4365">
        <w:rPr>
          <w:rFonts w:ascii="Times New Roman" w:hAnsi="Times New Roman" w:cs="Times New Roman"/>
          <w:sz w:val="28"/>
          <w:szCs w:val="28"/>
        </w:rPr>
        <w:t xml:space="preserve"> не противопоказаны людям со слабым сердцем.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в бассейне также может использоваться в качестве профилактики сердечно - сосудистых заболеваний, так как занятия благотворно влияют на функционирование сердечной мышцы, увеличивают её </w:t>
      </w:r>
      <w:r w:rsidRPr="009C4365">
        <w:rPr>
          <w:rFonts w:ascii="Times New Roman" w:hAnsi="Times New Roman" w:cs="Times New Roman"/>
          <w:sz w:val="28"/>
          <w:szCs w:val="28"/>
        </w:rPr>
        <w:lastRenderedPageBreak/>
        <w:t xml:space="preserve">силу и объем. Упражнения в воде благотворно влияют на общую циркуляцию крови в кровеносной системе организма, улучшают отток венозной крови, что очень полезно при варикозном расширении вен. </w:t>
      </w:r>
    </w:p>
    <w:p w:rsidR="00861FE5"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Вода массирует кожу во время выполнения упражнений, улучшает обменные процессы в ней, что предотвращает развитие </w:t>
      </w:r>
      <w:proofErr w:type="spellStart"/>
      <w:r w:rsidRPr="009C4365">
        <w:rPr>
          <w:rFonts w:ascii="Times New Roman" w:hAnsi="Times New Roman" w:cs="Times New Roman"/>
          <w:sz w:val="28"/>
          <w:szCs w:val="28"/>
        </w:rPr>
        <w:t>целлюлита</w:t>
      </w:r>
      <w:proofErr w:type="spellEnd"/>
      <w:r w:rsidRPr="009C4365">
        <w:rPr>
          <w:rFonts w:ascii="Times New Roman" w:hAnsi="Times New Roman" w:cs="Times New Roman"/>
          <w:sz w:val="28"/>
          <w:szCs w:val="28"/>
        </w:rPr>
        <w:t xml:space="preserve">. Кожа становится более упругой, эластичной.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и </w:t>
      </w:r>
      <w:hyperlink r:id="rId6" w:tooltip="Читать статью о том, как плавать и какие упражнения лучше для уменьшения целлюлита" w:history="1">
        <w:r w:rsidRPr="009C4365">
          <w:rPr>
            <w:rStyle w:val="a4"/>
            <w:rFonts w:ascii="Times New Roman" w:hAnsi="Times New Roman" w:cs="Times New Roman"/>
            <w:sz w:val="28"/>
            <w:szCs w:val="28"/>
          </w:rPr>
          <w:t xml:space="preserve">плавание в борьбе с </w:t>
        </w:r>
        <w:proofErr w:type="spellStart"/>
        <w:r w:rsidRPr="009C4365">
          <w:rPr>
            <w:rStyle w:val="a4"/>
            <w:rFonts w:ascii="Times New Roman" w:hAnsi="Times New Roman" w:cs="Times New Roman"/>
            <w:sz w:val="28"/>
            <w:szCs w:val="28"/>
          </w:rPr>
          <w:t>целлюлитом</w:t>
        </w:r>
        <w:proofErr w:type="spellEnd"/>
      </w:hyperlink>
      <w:r w:rsidRPr="009C4365">
        <w:rPr>
          <w:rFonts w:ascii="Times New Roman" w:hAnsi="Times New Roman" w:cs="Times New Roman"/>
          <w:sz w:val="28"/>
          <w:szCs w:val="28"/>
        </w:rPr>
        <w:t xml:space="preserve"> - самый эффективный вид физической нагрузки.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Вода обладает тонизирующим эффектом на нервную систему, благодаря чему </w:t>
      </w: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приносит ощущение бодрости, снимает стресс, повышает энергичность, работоспособность и настроение, улучшает сон. </w:t>
      </w:r>
    </w:p>
    <w:p w:rsidR="00861FE5"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На занятиях </w:t>
      </w:r>
      <w:proofErr w:type="spellStart"/>
      <w:r w:rsidRPr="009C4365">
        <w:rPr>
          <w:rFonts w:ascii="Times New Roman" w:hAnsi="Times New Roman" w:cs="Times New Roman"/>
          <w:sz w:val="28"/>
          <w:szCs w:val="28"/>
        </w:rPr>
        <w:t>аквааэробикой</w:t>
      </w:r>
      <w:proofErr w:type="spellEnd"/>
      <w:r w:rsidRPr="009C4365">
        <w:rPr>
          <w:rFonts w:ascii="Times New Roman" w:hAnsi="Times New Roman" w:cs="Times New Roman"/>
          <w:sz w:val="28"/>
          <w:szCs w:val="28"/>
        </w:rPr>
        <w:t xml:space="preserve"> нагрузка на организм, в том числе на суставы (благодаря снижению веса тела в воде), более щадящая, нежели чем на занятиях обычной аэробикой на суше.</w:t>
      </w:r>
    </w:p>
    <w:p w:rsidR="00861FE5"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 Занятия </w:t>
      </w:r>
      <w:proofErr w:type="spellStart"/>
      <w:r w:rsidRPr="009C4365">
        <w:rPr>
          <w:rFonts w:ascii="Times New Roman" w:hAnsi="Times New Roman" w:cs="Times New Roman"/>
          <w:sz w:val="28"/>
          <w:szCs w:val="28"/>
        </w:rPr>
        <w:t>аквааэробикой</w:t>
      </w:r>
      <w:proofErr w:type="spellEnd"/>
      <w:r w:rsidRPr="009C4365">
        <w:rPr>
          <w:rFonts w:ascii="Times New Roman" w:hAnsi="Times New Roman" w:cs="Times New Roman"/>
          <w:sz w:val="28"/>
          <w:szCs w:val="28"/>
        </w:rPr>
        <w:t xml:space="preserve"> не только не травмируют суставы, а наоборот, увеличивают их функциональные возможности, предотвращая преждевременное снижение их гибкости. В тоже время вероятность получить травму в разы меньше, чем на суше. Поэтому </w:t>
      </w: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w:t>
      </w:r>
      <w:proofErr w:type="gramStart"/>
      <w:r w:rsidRPr="009C4365">
        <w:rPr>
          <w:rFonts w:ascii="Times New Roman" w:hAnsi="Times New Roman" w:cs="Times New Roman"/>
          <w:sz w:val="28"/>
          <w:szCs w:val="28"/>
        </w:rPr>
        <w:t>показана</w:t>
      </w:r>
      <w:proofErr w:type="gramEnd"/>
      <w:r w:rsidRPr="009C4365">
        <w:rPr>
          <w:rFonts w:ascii="Times New Roman" w:hAnsi="Times New Roman" w:cs="Times New Roman"/>
          <w:sz w:val="28"/>
          <w:szCs w:val="28"/>
        </w:rPr>
        <w:t xml:space="preserve"> даже пожилым людям.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Аквааэробику</w:t>
      </w:r>
      <w:proofErr w:type="spellEnd"/>
      <w:r w:rsidRPr="009C4365">
        <w:rPr>
          <w:rFonts w:ascii="Times New Roman" w:hAnsi="Times New Roman" w:cs="Times New Roman"/>
          <w:sz w:val="28"/>
          <w:szCs w:val="28"/>
        </w:rPr>
        <w:t xml:space="preserve"> также рекомендуют людям с болезнями позвоночника и суставов.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равно как и плавание в бассейне, оказывает </w:t>
      </w:r>
      <w:hyperlink r:id="rId7" w:tooltip="Читать о закаливании водой" w:history="1">
        <w:r w:rsidRPr="009C4365">
          <w:rPr>
            <w:rStyle w:val="a4"/>
            <w:rFonts w:ascii="Times New Roman" w:hAnsi="Times New Roman" w:cs="Times New Roman"/>
            <w:sz w:val="28"/>
            <w:szCs w:val="28"/>
          </w:rPr>
          <w:t>закаливающее</w:t>
        </w:r>
      </w:hyperlink>
      <w:r w:rsidRPr="009C4365">
        <w:rPr>
          <w:rFonts w:ascii="Times New Roman" w:hAnsi="Times New Roman" w:cs="Times New Roman"/>
          <w:sz w:val="28"/>
          <w:szCs w:val="28"/>
        </w:rPr>
        <w:t xml:space="preserve"> действие.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 отличная нагрузка для желающих похудеть. Даже люди с большим избыточным весом справляются с упражнения в воде, так как вес тела в воде значительно уменьшается.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proofErr w:type="spellStart"/>
      <w:r w:rsidRPr="009C4365">
        <w:rPr>
          <w:rFonts w:ascii="Times New Roman" w:hAnsi="Times New Roman" w:cs="Times New Roman"/>
          <w:sz w:val="28"/>
          <w:szCs w:val="28"/>
        </w:rPr>
        <w:t>Аквааэробика</w:t>
      </w:r>
      <w:proofErr w:type="spellEnd"/>
      <w:r w:rsidRPr="009C4365">
        <w:rPr>
          <w:rFonts w:ascii="Times New Roman" w:hAnsi="Times New Roman" w:cs="Times New Roman"/>
          <w:sz w:val="28"/>
          <w:szCs w:val="28"/>
        </w:rPr>
        <w:t xml:space="preserve"> позволяет разгрузить позвоночник, который испытывает повышенные нагрузки при беременности.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После занятий гимнастикой в воде мышцы не чувствуют перенапряжения, так как постоянный массаж водой понижает в них уровень молочной кислоты.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Занимающиеся </w:t>
      </w:r>
      <w:proofErr w:type="spellStart"/>
      <w:r w:rsidRPr="009C4365">
        <w:rPr>
          <w:rFonts w:ascii="Times New Roman" w:hAnsi="Times New Roman" w:cs="Times New Roman"/>
          <w:sz w:val="28"/>
          <w:szCs w:val="28"/>
        </w:rPr>
        <w:t>аквааэробикой</w:t>
      </w:r>
      <w:proofErr w:type="spellEnd"/>
      <w:r w:rsidRPr="009C4365">
        <w:rPr>
          <w:rFonts w:ascii="Times New Roman" w:hAnsi="Times New Roman" w:cs="Times New Roman"/>
          <w:sz w:val="28"/>
          <w:szCs w:val="28"/>
        </w:rPr>
        <w:t xml:space="preserve"> не испытывают неприятных ощущения, связанных с перегревом за счет охлаждающих свойств воды. </w:t>
      </w:r>
    </w:p>
    <w:p w:rsidR="00E91342" w:rsidRPr="009C4365" w:rsidRDefault="00E91342" w:rsidP="00E91342">
      <w:pPr>
        <w:numPr>
          <w:ilvl w:val="0"/>
          <w:numId w:val="2"/>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Даже </w:t>
      </w:r>
      <w:proofErr w:type="gramStart"/>
      <w:r w:rsidRPr="009C4365">
        <w:rPr>
          <w:rFonts w:ascii="Times New Roman" w:hAnsi="Times New Roman" w:cs="Times New Roman"/>
          <w:sz w:val="28"/>
          <w:szCs w:val="28"/>
        </w:rPr>
        <w:t>люди, не умеющие плавать могут</w:t>
      </w:r>
      <w:proofErr w:type="gramEnd"/>
      <w:r w:rsidRPr="009C4365">
        <w:rPr>
          <w:rFonts w:ascii="Times New Roman" w:hAnsi="Times New Roman" w:cs="Times New Roman"/>
          <w:sz w:val="28"/>
          <w:szCs w:val="28"/>
        </w:rPr>
        <w:t xml:space="preserve"> заниматься </w:t>
      </w:r>
      <w:proofErr w:type="spellStart"/>
      <w:r w:rsidRPr="009C4365">
        <w:rPr>
          <w:rFonts w:ascii="Times New Roman" w:hAnsi="Times New Roman" w:cs="Times New Roman"/>
          <w:sz w:val="28"/>
          <w:szCs w:val="28"/>
        </w:rPr>
        <w:t>аквааэробикой</w:t>
      </w:r>
      <w:proofErr w:type="spellEnd"/>
      <w:r w:rsidRPr="009C4365">
        <w:rPr>
          <w:rFonts w:ascii="Times New Roman" w:hAnsi="Times New Roman" w:cs="Times New Roman"/>
          <w:sz w:val="28"/>
          <w:szCs w:val="28"/>
        </w:rPr>
        <w:t>, так как в большинстве случаев занятия проводятся на глубине по грудь.</w:t>
      </w:r>
    </w:p>
    <w:p w:rsidR="00E91342" w:rsidRPr="009C4365" w:rsidRDefault="00E91342" w:rsidP="00E91342">
      <w:pPr>
        <w:pStyle w:val="2"/>
        <w:jc w:val="center"/>
        <w:rPr>
          <w:rFonts w:ascii="Times New Roman" w:hAnsi="Times New Roman" w:cs="Times New Roman"/>
          <w:sz w:val="28"/>
          <w:szCs w:val="28"/>
        </w:rPr>
      </w:pPr>
      <w:r w:rsidRPr="009C4365">
        <w:rPr>
          <w:rFonts w:ascii="Times New Roman" w:hAnsi="Times New Roman" w:cs="Times New Roman"/>
          <w:sz w:val="28"/>
          <w:szCs w:val="28"/>
        </w:rPr>
        <w:t xml:space="preserve">Ограничения и противопоказания для </w:t>
      </w:r>
      <w:proofErr w:type="spellStart"/>
      <w:r w:rsidRPr="009C4365">
        <w:rPr>
          <w:rFonts w:ascii="Times New Roman" w:hAnsi="Times New Roman" w:cs="Times New Roman"/>
          <w:sz w:val="28"/>
          <w:szCs w:val="28"/>
        </w:rPr>
        <w:t>аквааэробики</w:t>
      </w:r>
      <w:proofErr w:type="spellEnd"/>
    </w:p>
    <w:p w:rsidR="00E91342" w:rsidRPr="009C4365" w:rsidRDefault="00E91342" w:rsidP="00E91342">
      <w:pPr>
        <w:jc w:val="both"/>
        <w:rPr>
          <w:rFonts w:ascii="Times New Roman" w:hAnsi="Times New Roman" w:cs="Times New Roman"/>
          <w:sz w:val="28"/>
          <w:szCs w:val="28"/>
        </w:rPr>
      </w:pPr>
      <w:r w:rsidRPr="009C4365">
        <w:rPr>
          <w:rFonts w:ascii="Times New Roman" w:hAnsi="Times New Roman" w:cs="Times New Roman"/>
          <w:sz w:val="28"/>
          <w:szCs w:val="28"/>
        </w:rPr>
        <w:t xml:space="preserve">При всей бесспорной полезности </w:t>
      </w:r>
      <w:proofErr w:type="spellStart"/>
      <w:r w:rsidRPr="009C4365">
        <w:rPr>
          <w:rFonts w:ascii="Times New Roman" w:hAnsi="Times New Roman" w:cs="Times New Roman"/>
          <w:sz w:val="28"/>
          <w:szCs w:val="28"/>
        </w:rPr>
        <w:t>аквааэробики</w:t>
      </w:r>
      <w:proofErr w:type="spellEnd"/>
      <w:r w:rsidRPr="009C4365">
        <w:rPr>
          <w:rFonts w:ascii="Times New Roman" w:hAnsi="Times New Roman" w:cs="Times New Roman"/>
          <w:sz w:val="28"/>
          <w:szCs w:val="28"/>
        </w:rPr>
        <w:t xml:space="preserve"> есть категории людей, которым нужно подойти к таким занятиям </w:t>
      </w:r>
      <w:r w:rsidRPr="009C4365">
        <w:rPr>
          <w:rFonts w:ascii="Times New Roman" w:hAnsi="Times New Roman" w:cs="Times New Roman"/>
          <w:b/>
          <w:bCs/>
          <w:sz w:val="28"/>
          <w:szCs w:val="28"/>
        </w:rPr>
        <w:t>с особым вниманием</w:t>
      </w:r>
      <w:r w:rsidRPr="009C4365">
        <w:rPr>
          <w:rFonts w:ascii="Times New Roman" w:hAnsi="Times New Roman" w:cs="Times New Roman"/>
          <w:sz w:val="28"/>
          <w:szCs w:val="28"/>
        </w:rPr>
        <w:t>:</w:t>
      </w:r>
    </w:p>
    <w:p w:rsidR="00E91342" w:rsidRPr="009C4365" w:rsidRDefault="00E91342" w:rsidP="00E91342">
      <w:pPr>
        <w:numPr>
          <w:ilvl w:val="0"/>
          <w:numId w:val="3"/>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С осторожностью людям, страдающим астмой. </w:t>
      </w:r>
    </w:p>
    <w:p w:rsidR="00E91342" w:rsidRPr="009C4365" w:rsidRDefault="00E91342" w:rsidP="00E91342">
      <w:pPr>
        <w:numPr>
          <w:ilvl w:val="0"/>
          <w:numId w:val="3"/>
        </w:numPr>
        <w:spacing w:before="100" w:beforeAutospacing="1" w:after="100" w:afterAutospacing="1" w:line="240" w:lineRule="auto"/>
        <w:jc w:val="both"/>
        <w:rPr>
          <w:rFonts w:ascii="Times New Roman" w:hAnsi="Times New Roman" w:cs="Times New Roman"/>
          <w:sz w:val="28"/>
          <w:szCs w:val="28"/>
        </w:rPr>
      </w:pPr>
      <w:r w:rsidRPr="009C4365">
        <w:rPr>
          <w:rFonts w:ascii="Times New Roman" w:hAnsi="Times New Roman" w:cs="Times New Roman"/>
          <w:sz w:val="28"/>
          <w:szCs w:val="28"/>
        </w:rPr>
        <w:t xml:space="preserve">Люди, перенесшие сердечный приступ и склонные к судорогам. </w:t>
      </w:r>
    </w:p>
    <w:p w:rsidR="00E91342" w:rsidRPr="009C4365" w:rsidRDefault="00861FE5" w:rsidP="00E91342">
      <w:pPr>
        <w:numPr>
          <w:ilvl w:val="0"/>
          <w:numId w:val="3"/>
        </w:numPr>
        <w:spacing w:before="100" w:beforeAutospacing="1" w:after="100" w:afterAutospacing="1" w:line="240" w:lineRule="auto"/>
        <w:jc w:val="both"/>
        <w:rPr>
          <w:rFonts w:ascii="Times New Roman" w:hAnsi="Times New Roman" w:cs="Times New Roman"/>
          <w:sz w:val="28"/>
          <w:szCs w:val="28"/>
        </w:rPr>
      </w:pPr>
      <w:proofErr w:type="gramStart"/>
      <w:r w:rsidRPr="009C4365">
        <w:rPr>
          <w:rFonts w:ascii="Times New Roman" w:hAnsi="Times New Roman" w:cs="Times New Roman"/>
          <w:sz w:val="28"/>
          <w:szCs w:val="28"/>
        </w:rPr>
        <w:t>Л</w:t>
      </w:r>
      <w:r w:rsidR="00E91342" w:rsidRPr="009C4365">
        <w:rPr>
          <w:rFonts w:ascii="Times New Roman" w:hAnsi="Times New Roman" w:cs="Times New Roman"/>
          <w:sz w:val="28"/>
          <w:szCs w:val="28"/>
        </w:rPr>
        <w:t>ю</w:t>
      </w:r>
      <w:r w:rsidRPr="009C4365">
        <w:rPr>
          <w:rFonts w:ascii="Times New Roman" w:hAnsi="Times New Roman" w:cs="Times New Roman"/>
          <w:sz w:val="28"/>
          <w:szCs w:val="28"/>
        </w:rPr>
        <w:t>дям</w:t>
      </w:r>
      <w:proofErr w:type="gramEnd"/>
      <w:r w:rsidR="00E91342" w:rsidRPr="009C4365">
        <w:rPr>
          <w:rFonts w:ascii="Times New Roman" w:hAnsi="Times New Roman" w:cs="Times New Roman"/>
          <w:sz w:val="28"/>
          <w:szCs w:val="28"/>
        </w:rPr>
        <w:t xml:space="preserve"> страдающим аллергическими заболеваниями. </w:t>
      </w:r>
    </w:p>
    <w:p w:rsidR="00E91342" w:rsidRPr="009C4365" w:rsidRDefault="00635D66" w:rsidP="00E91342">
      <w:pPr>
        <w:numPr>
          <w:ilvl w:val="0"/>
          <w:numId w:val="3"/>
        </w:numPr>
        <w:spacing w:before="100" w:beforeAutospacing="1" w:after="100" w:afterAutospacing="1" w:line="240" w:lineRule="auto"/>
        <w:jc w:val="both"/>
        <w:rPr>
          <w:rFonts w:ascii="Times New Roman" w:hAnsi="Times New Roman" w:cs="Times New Roman"/>
          <w:sz w:val="28"/>
          <w:szCs w:val="28"/>
        </w:rPr>
      </w:pPr>
      <w:proofErr w:type="gramStart"/>
      <w:r w:rsidRPr="009C4365">
        <w:rPr>
          <w:rFonts w:ascii="Times New Roman" w:hAnsi="Times New Roman" w:cs="Times New Roman"/>
          <w:sz w:val="28"/>
          <w:szCs w:val="28"/>
        </w:rPr>
        <w:t>Людям</w:t>
      </w:r>
      <w:proofErr w:type="gramEnd"/>
      <w:r w:rsidRPr="009C4365">
        <w:rPr>
          <w:rFonts w:ascii="Times New Roman" w:hAnsi="Times New Roman" w:cs="Times New Roman"/>
          <w:sz w:val="28"/>
          <w:szCs w:val="28"/>
        </w:rPr>
        <w:t xml:space="preserve"> </w:t>
      </w:r>
      <w:r w:rsidR="00E91342" w:rsidRPr="009C4365">
        <w:rPr>
          <w:rFonts w:ascii="Times New Roman" w:hAnsi="Times New Roman" w:cs="Times New Roman"/>
          <w:sz w:val="28"/>
          <w:szCs w:val="28"/>
        </w:rPr>
        <w:t>страдающим остеохондрозом, который может сопровождаться головокружениями и тошнотой.</w:t>
      </w:r>
    </w:p>
    <w:p w:rsidR="00E91342" w:rsidRPr="009C4365" w:rsidRDefault="00E91342" w:rsidP="00E91342">
      <w:pPr>
        <w:pStyle w:val="2"/>
        <w:jc w:val="center"/>
        <w:rPr>
          <w:rFonts w:ascii="Times New Roman" w:hAnsi="Times New Roman" w:cs="Times New Roman"/>
          <w:sz w:val="28"/>
          <w:szCs w:val="28"/>
        </w:rPr>
      </w:pPr>
      <w:r w:rsidRPr="009C4365">
        <w:rPr>
          <w:rFonts w:ascii="Times New Roman" w:hAnsi="Times New Roman" w:cs="Times New Roman"/>
          <w:sz w:val="28"/>
          <w:szCs w:val="28"/>
        </w:rPr>
        <w:lastRenderedPageBreak/>
        <w:t xml:space="preserve">Как проходят занятия </w:t>
      </w:r>
      <w:proofErr w:type="spellStart"/>
      <w:r w:rsidRPr="009C4365">
        <w:rPr>
          <w:rFonts w:ascii="Times New Roman" w:hAnsi="Times New Roman" w:cs="Times New Roman"/>
          <w:sz w:val="28"/>
          <w:szCs w:val="28"/>
        </w:rPr>
        <w:t>аквааэробикой</w:t>
      </w:r>
      <w:proofErr w:type="spellEnd"/>
    </w:p>
    <w:p w:rsidR="00E91342" w:rsidRPr="009C4365" w:rsidRDefault="00E91342" w:rsidP="00E91342">
      <w:pPr>
        <w:jc w:val="both"/>
        <w:rPr>
          <w:rFonts w:ascii="Times New Roman" w:hAnsi="Times New Roman" w:cs="Times New Roman"/>
          <w:sz w:val="28"/>
          <w:szCs w:val="28"/>
        </w:rPr>
      </w:pPr>
      <w:r w:rsidRPr="009C4365">
        <w:rPr>
          <w:rStyle w:val="a5"/>
          <w:rFonts w:ascii="Times New Roman" w:hAnsi="Times New Roman" w:cs="Times New Roman"/>
          <w:sz w:val="28"/>
          <w:szCs w:val="28"/>
        </w:rPr>
        <w:t xml:space="preserve">Занятия </w:t>
      </w:r>
      <w:proofErr w:type="spellStart"/>
      <w:r w:rsidRPr="009C4365">
        <w:rPr>
          <w:rStyle w:val="a5"/>
          <w:rFonts w:ascii="Times New Roman" w:hAnsi="Times New Roman" w:cs="Times New Roman"/>
          <w:sz w:val="28"/>
          <w:szCs w:val="28"/>
        </w:rPr>
        <w:t>аквааэробикой</w:t>
      </w:r>
      <w:proofErr w:type="spellEnd"/>
      <w:r w:rsidRPr="009C4365">
        <w:rPr>
          <w:rFonts w:ascii="Times New Roman" w:hAnsi="Times New Roman" w:cs="Times New Roman"/>
          <w:sz w:val="28"/>
          <w:szCs w:val="28"/>
        </w:rPr>
        <w:t xml:space="preserve"> обычно проводятся в группах по 7-15 человек. </w:t>
      </w:r>
    </w:p>
    <w:p w:rsidR="00E91342" w:rsidRPr="009C4365" w:rsidRDefault="00E91342" w:rsidP="00E91342">
      <w:pPr>
        <w:pStyle w:val="a3"/>
        <w:jc w:val="both"/>
        <w:rPr>
          <w:sz w:val="28"/>
          <w:szCs w:val="28"/>
        </w:rPr>
      </w:pPr>
      <w:r w:rsidRPr="009C4365">
        <w:rPr>
          <w:sz w:val="28"/>
          <w:szCs w:val="28"/>
        </w:rPr>
        <w:t xml:space="preserve">Для урока </w:t>
      </w:r>
      <w:proofErr w:type="spellStart"/>
      <w:r w:rsidRPr="009C4365">
        <w:rPr>
          <w:sz w:val="28"/>
          <w:szCs w:val="28"/>
        </w:rPr>
        <w:t>аквааэробики</w:t>
      </w:r>
      <w:proofErr w:type="spellEnd"/>
      <w:r w:rsidRPr="009C4365">
        <w:rPr>
          <w:sz w:val="28"/>
          <w:szCs w:val="28"/>
        </w:rPr>
        <w:t xml:space="preserve"> потребуется удобная экипировка. Обязательно купить </w:t>
      </w:r>
      <w:hyperlink r:id="rId8" w:tooltip="Все о купальниках для бассейна" w:history="1">
        <w:r w:rsidRPr="009C4365">
          <w:rPr>
            <w:rStyle w:val="a4"/>
            <w:sz w:val="28"/>
            <w:szCs w:val="28"/>
          </w:rPr>
          <w:t>купальник</w:t>
        </w:r>
      </w:hyperlink>
      <w:r w:rsidRPr="009C4365">
        <w:rPr>
          <w:sz w:val="28"/>
          <w:szCs w:val="28"/>
        </w:rPr>
        <w:t xml:space="preserve">, </w:t>
      </w:r>
      <w:hyperlink r:id="rId9" w:tooltip="Какие бывают шапочки, какую выбрать и как надевать" w:history="1">
        <w:r w:rsidRPr="009C4365">
          <w:rPr>
            <w:rStyle w:val="a4"/>
            <w:sz w:val="28"/>
            <w:szCs w:val="28"/>
          </w:rPr>
          <w:t>шапочка</w:t>
        </w:r>
      </w:hyperlink>
      <w:r w:rsidRPr="009C4365">
        <w:rPr>
          <w:sz w:val="28"/>
          <w:szCs w:val="28"/>
        </w:rPr>
        <w:t xml:space="preserve">, </w:t>
      </w:r>
      <w:hyperlink r:id="rId10" w:tooltip="Несколько слов об обуви для посещения бассейна" w:history="1">
        <w:r w:rsidRPr="009C4365">
          <w:rPr>
            <w:rStyle w:val="a4"/>
            <w:sz w:val="28"/>
            <w:szCs w:val="28"/>
          </w:rPr>
          <w:t>обувь</w:t>
        </w:r>
      </w:hyperlink>
      <w:r w:rsidRPr="009C4365">
        <w:rPr>
          <w:sz w:val="28"/>
          <w:szCs w:val="28"/>
        </w:rPr>
        <w:t xml:space="preserve"> для посещения бассейна. Крайне желательно, но не обязательно - </w:t>
      </w:r>
      <w:hyperlink r:id="rId11" w:tooltip="Очки для плавания: виды, какие выбрать, как примерить" w:history="1">
        <w:r w:rsidRPr="009C4365">
          <w:rPr>
            <w:rStyle w:val="a4"/>
            <w:sz w:val="28"/>
            <w:szCs w:val="28"/>
          </w:rPr>
          <w:t>очки для плавания</w:t>
        </w:r>
      </w:hyperlink>
      <w:r w:rsidRPr="009C4365">
        <w:rPr>
          <w:sz w:val="28"/>
          <w:szCs w:val="28"/>
        </w:rPr>
        <w:t xml:space="preserve">. </w:t>
      </w:r>
    </w:p>
    <w:p w:rsidR="00E91342" w:rsidRPr="009C4365" w:rsidRDefault="00E91342" w:rsidP="00E91342">
      <w:pPr>
        <w:pStyle w:val="a3"/>
        <w:jc w:val="both"/>
        <w:rPr>
          <w:sz w:val="28"/>
          <w:szCs w:val="28"/>
        </w:rPr>
      </w:pPr>
      <w:r w:rsidRPr="009C4365">
        <w:rPr>
          <w:sz w:val="28"/>
          <w:szCs w:val="28"/>
        </w:rPr>
        <w:t xml:space="preserve">При занятиях в глубоком бассейне используют специальные пояса. </w:t>
      </w:r>
    </w:p>
    <w:p w:rsidR="00635D66" w:rsidRPr="009C4365" w:rsidRDefault="00E91342" w:rsidP="00E91342">
      <w:pPr>
        <w:pStyle w:val="a3"/>
        <w:jc w:val="both"/>
        <w:rPr>
          <w:sz w:val="28"/>
          <w:szCs w:val="28"/>
        </w:rPr>
      </w:pPr>
      <w:r w:rsidRPr="009C4365">
        <w:rPr>
          <w:sz w:val="28"/>
          <w:szCs w:val="28"/>
        </w:rPr>
        <w:t xml:space="preserve">Обычно занятия проводятся в общем </w:t>
      </w:r>
      <w:hyperlink r:id="rId12" w:tooltip="Каталог статей о бассейне: в какой пойти заниматься, как купить абонемент, очистка воды и другое" w:history="1">
        <w:r w:rsidRPr="009C4365">
          <w:rPr>
            <w:rStyle w:val="a4"/>
            <w:sz w:val="28"/>
            <w:szCs w:val="28"/>
          </w:rPr>
          <w:t>плавательном бассейне</w:t>
        </w:r>
      </w:hyperlink>
      <w:r w:rsidRPr="009C4365">
        <w:rPr>
          <w:sz w:val="28"/>
          <w:szCs w:val="28"/>
        </w:rPr>
        <w:t xml:space="preserve"> с температурой воды 28 °С. </w:t>
      </w:r>
    </w:p>
    <w:p w:rsidR="00E91342" w:rsidRPr="009C4365" w:rsidRDefault="00E91342" w:rsidP="00E91342">
      <w:pPr>
        <w:pStyle w:val="a3"/>
        <w:jc w:val="both"/>
        <w:rPr>
          <w:sz w:val="28"/>
          <w:szCs w:val="28"/>
        </w:rPr>
      </w:pPr>
      <w:r w:rsidRPr="009C4365">
        <w:rPr>
          <w:sz w:val="28"/>
          <w:szCs w:val="28"/>
        </w:rPr>
        <w:t xml:space="preserve">Состав и интенсивность упражнений, а также время занятия, варьируется </w:t>
      </w:r>
      <w:r w:rsidRPr="009C4365">
        <w:rPr>
          <w:b/>
          <w:bCs/>
          <w:sz w:val="28"/>
          <w:szCs w:val="28"/>
        </w:rPr>
        <w:t>в зависимости от подготовки группы</w:t>
      </w:r>
      <w:r w:rsidRPr="009C4365">
        <w:rPr>
          <w:sz w:val="28"/>
          <w:szCs w:val="28"/>
        </w:rPr>
        <w:t xml:space="preserve">. </w:t>
      </w:r>
    </w:p>
    <w:p w:rsidR="00E91342" w:rsidRPr="009C4365" w:rsidRDefault="00E91342" w:rsidP="00E91342">
      <w:pPr>
        <w:pStyle w:val="a3"/>
        <w:jc w:val="both"/>
        <w:rPr>
          <w:sz w:val="28"/>
          <w:szCs w:val="28"/>
        </w:rPr>
      </w:pPr>
      <w:r w:rsidRPr="009C4365">
        <w:rPr>
          <w:sz w:val="28"/>
          <w:szCs w:val="28"/>
        </w:rPr>
        <w:t xml:space="preserve">В независимости от уровня подготовки перед занятием нужно </w:t>
      </w:r>
      <w:hyperlink r:id="rId13" w:tooltip="Зачем нужна разминка и как ее делать" w:history="1">
        <w:r w:rsidRPr="009C4365">
          <w:rPr>
            <w:rStyle w:val="a4"/>
            <w:sz w:val="28"/>
            <w:szCs w:val="28"/>
          </w:rPr>
          <w:t>размяться</w:t>
        </w:r>
      </w:hyperlink>
      <w:r w:rsidRPr="009C4365">
        <w:rPr>
          <w:sz w:val="28"/>
          <w:szCs w:val="28"/>
        </w:rPr>
        <w:t xml:space="preserve">. Вы можете сделать несколько разогревающих упражнений на суше, а также поплавать в разминочном темпе. </w:t>
      </w:r>
    </w:p>
    <w:p w:rsidR="00E91342" w:rsidRPr="009C4365" w:rsidRDefault="00E91342" w:rsidP="00E91342">
      <w:pPr>
        <w:pStyle w:val="a3"/>
        <w:jc w:val="both"/>
        <w:rPr>
          <w:sz w:val="28"/>
          <w:szCs w:val="28"/>
        </w:rPr>
      </w:pPr>
      <w:r w:rsidRPr="009C4365">
        <w:rPr>
          <w:sz w:val="28"/>
          <w:szCs w:val="28"/>
        </w:rPr>
        <w:t xml:space="preserve">По окончанию занятия, особенно интенсивного, хорошо также немножко поплавать и сделать легкие упражнения на растяжку. </w:t>
      </w:r>
    </w:p>
    <w:p w:rsidR="00E91342" w:rsidRPr="009C4365" w:rsidRDefault="00E91342" w:rsidP="00861FE5">
      <w:pPr>
        <w:pStyle w:val="2"/>
        <w:jc w:val="center"/>
        <w:rPr>
          <w:rFonts w:ascii="Times New Roman" w:hAnsi="Times New Roman" w:cs="Times New Roman"/>
          <w:sz w:val="28"/>
          <w:szCs w:val="28"/>
        </w:rPr>
      </w:pPr>
      <w:r w:rsidRPr="009C4365">
        <w:rPr>
          <w:rFonts w:ascii="Times New Roman" w:hAnsi="Times New Roman" w:cs="Times New Roman"/>
          <w:sz w:val="28"/>
          <w:szCs w:val="28"/>
        </w:rPr>
        <w:t xml:space="preserve">Когда появится эффект от занятий </w:t>
      </w:r>
      <w:proofErr w:type="spellStart"/>
      <w:r w:rsidRPr="009C4365">
        <w:rPr>
          <w:rFonts w:ascii="Times New Roman" w:hAnsi="Times New Roman" w:cs="Times New Roman"/>
          <w:sz w:val="28"/>
          <w:szCs w:val="28"/>
        </w:rPr>
        <w:t>аквааэробикой</w:t>
      </w:r>
      <w:proofErr w:type="spellEnd"/>
    </w:p>
    <w:p w:rsidR="00E91342" w:rsidRPr="009C4365" w:rsidRDefault="00E91342" w:rsidP="00E91342">
      <w:pPr>
        <w:jc w:val="both"/>
        <w:rPr>
          <w:rFonts w:ascii="Times New Roman" w:hAnsi="Times New Roman" w:cs="Times New Roman"/>
          <w:sz w:val="28"/>
          <w:szCs w:val="28"/>
        </w:rPr>
      </w:pPr>
      <w:r w:rsidRPr="009C4365">
        <w:rPr>
          <w:rFonts w:ascii="Times New Roman" w:hAnsi="Times New Roman" w:cs="Times New Roman"/>
          <w:sz w:val="28"/>
          <w:szCs w:val="28"/>
        </w:rPr>
        <w:t xml:space="preserve">Уже после первых занятий Вы будете ощущать улучшение настроения и прилив бодрости. Постепенно начнут укрепляться мышцы, увеличится работоспособность, улучшится эмоциональный фон, повысится жизненный тонус. </w:t>
      </w:r>
    </w:p>
    <w:p w:rsidR="00E91342" w:rsidRPr="009C4365" w:rsidRDefault="00E91342" w:rsidP="00E91342">
      <w:pPr>
        <w:pStyle w:val="a3"/>
        <w:jc w:val="both"/>
        <w:rPr>
          <w:sz w:val="28"/>
          <w:szCs w:val="28"/>
        </w:rPr>
      </w:pPr>
      <w:r w:rsidRPr="009C4365">
        <w:rPr>
          <w:sz w:val="28"/>
          <w:szCs w:val="28"/>
        </w:rPr>
        <w:t xml:space="preserve">Как и в любом другом виде спорта, для достижения хорошего и заметного результата от тренировок заниматься необходимо с периодичностью 2-3 раза в неделю и не прерывать тренировки как минимум 3 месяца. </w:t>
      </w:r>
    </w:p>
    <w:p w:rsidR="002C2A29" w:rsidRPr="009C4365" w:rsidRDefault="002C2A29" w:rsidP="00E91342">
      <w:pPr>
        <w:jc w:val="both"/>
        <w:rPr>
          <w:rFonts w:ascii="Times New Roman" w:hAnsi="Times New Roman" w:cs="Times New Roman"/>
          <w:sz w:val="28"/>
          <w:szCs w:val="28"/>
        </w:rPr>
      </w:pPr>
    </w:p>
    <w:sectPr w:rsidR="002C2A29" w:rsidRPr="009C4365" w:rsidSect="00E91342">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732DB"/>
    <w:multiLevelType w:val="multilevel"/>
    <w:tmpl w:val="8F4E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6B56E9"/>
    <w:multiLevelType w:val="multilevel"/>
    <w:tmpl w:val="FF8E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1C6796"/>
    <w:multiLevelType w:val="multilevel"/>
    <w:tmpl w:val="835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9D3642"/>
    <w:multiLevelType w:val="multilevel"/>
    <w:tmpl w:val="C998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1342"/>
    <w:rsid w:val="002C2A29"/>
    <w:rsid w:val="00317709"/>
    <w:rsid w:val="00635D66"/>
    <w:rsid w:val="00861FE5"/>
    <w:rsid w:val="009C4365"/>
    <w:rsid w:val="00E91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709"/>
  </w:style>
  <w:style w:type="paragraph" w:styleId="2">
    <w:name w:val="heading 2"/>
    <w:basedOn w:val="a"/>
    <w:next w:val="a"/>
    <w:link w:val="20"/>
    <w:uiPriority w:val="9"/>
    <w:semiHidden/>
    <w:unhideWhenUsed/>
    <w:qFormat/>
    <w:rsid w:val="00E913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91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1342"/>
    <w:rPr>
      <w:rFonts w:ascii="Times New Roman" w:eastAsia="Times New Roman" w:hAnsi="Times New Roman" w:cs="Times New Roman"/>
      <w:b/>
      <w:bCs/>
      <w:sz w:val="27"/>
      <w:szCs w:val="27"/>
    </w:rPr>
  </w:style>
  <w:style w:type="paragraph" w:styleId="a3">
    <w:name w:val="Normal (Web)"/>
    <w:basedOn w:val="a"/>
    <w:uiPriority w:val="99"/>
    <w:semiHidden/>
    <w:unhideWhenUsed/>
    <w:rsid w:val="00E91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E91342"/>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E91342"/>
    <w:rPr>
      <w:color w:val="0000FF"/>
      <w:u w:val="single"/>
    </w:rPr>
  </w:style>
  <w:style w:type="character" w:styleId="a5">
    <w:name w:val="Strong"/>
    <w:basedOn w:val="a0"/>
    <w:uiPriority w:val="22"/>
    <w:qFormat/>
    <w:rsid w:val="00E91342"/>
    <w:rPr>
      <w:b/>
      <w:bCs/>
    </w:rPr>
  </w:style>
  <w:style w:type="character" w:styleId="a6">
    <w:name w:val="Emphasis"/>
    <w:basedOn w:val="a0"/>
    <w:uiPriority w:val="20"/>
    <w:qFormat/>
    <w:rsid w:val="00E91342"/>
    <w:rPr>
      <w:i/>
      <w:iCs/>
    </w:rPr>
  </w:style>
</w:styles>
</file>

<file path=word/webSettings.xml><?xml version="1.0" encoding="utf-8"?>
<w:webSettings xmlns:r="http://schemas.openxmlformats.org/officeDocument/2006/relationships" xmlns:w="http://schemas.openxmlformats.org/wordprocessingml/2006/main">
  <w:divs>
    <w:div w:id="78062991">
      <w:bodyDiv w:val="1"/>
      <w:marLeft w:val="0"/>
      <w:marRight w:val="0"/>
      <w:marTop w:val="0"/>
      <w:marBottom w:val="0"/>
      <w:divBdr>
        <w:top w:val="none" w:sz="0" w:space="0" w:color="auto"/>
        <w:left w:val="none" w:sz="0" w:space="0" w:color="auto"/>
        <w:bottom w:val="none" w:sz="0" w:space="0" w:color="auto"/>
        <w:right w:val="none" w:sz="0" w:space="0" w:color="auto"/>
      </w:divBdr>
    </w:div>
    <w:div w:id="17798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avaem.info/ekipirovka_kupalnik.php" TargetMode="External"/><Relationship Id="rId13" Type="http://schemas.openxmlformats.org/officeDocument/2006/relationships/hyperlink" Target="http://plavaem.info/razminka.php" TargetMode="External"/><Relationship Id="rId3" Type="http://schemas.openxmlformats.org/officeDocument/2006/relationships/settings" Target="settings.xml"/><Relationship Id="rId7" Type="http://schemas.openxmlformats.org/officeDocument/2006/relationships/hyperlink" Target="http://plavaem.info/zakalivanie_vodoj.php" TargetMode="External"/><Relationship Id="rId12" Type="http://schemas.openxmlformats.org/officeDocument/2006/relationships/hyperlink" Target="http://plavaem.info/bassey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vaem.info/borba_s_celljulitom.php" TargetMode="External"/><Relationship Id="rId11" Type="http://schemas.openxmlformats.org/officeDocument/2006/relationships/hyperlink" Target="http://plavaem.info/ekipirovka_ochki.php" TargetMode="External"/><Relationship Id="rId5" Type="http://schemas.openxmlformats.org/officeDocument/2006/relationships/hyperlink" Target="http://plavaem.info/krasnye_i_belye_volokna_myshz.php" TargetMode="External"/><Relationship Id="rId15" Type="http://schemas.openxmlformats.org/officeDocument/2006/relationships/theme" Target="theme/theme1.xml"/><Relationship Id="rId10" Type="http://schemas.openxmlformats.org/officeDocument/2006/relationships/hyperlink" Target="http://plavaem.info/ekipirovka_obuv.php" TargetMode="External"/><Relationship Id="rId4" Type="http://schemas.openxmlformats.org/officeDocument/2006/relationships/webSettings" Target="webSettings.xml"/><Relationship Id="rId9" Type="http://schemas.openxmlformats.org/officeDocument/2006/relationships/hyperlink" Target="http://plavaem.info/ekipirovka_shapochka.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mauser</dc:creator>
  <cp:keywords/>
  <dc:description/>
  <cp:lastModifiedBy>mauser</cp:lastModifiedBy>
  <cp:revision>4</cp:revision>
  <dcterms:created xsi:type="dcterms:W3CDTF">2015-02-17T08:30:00Z</dcterms:created>
  <dcterms:modified xsi:type="dcterms:W3CDTF">2015-10-15T12:45:00Z</dcterms:modified>
</cp:coreProperties>
</file>