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20" w:rsidRPr="0021034E" w:rsidRDefault="00083920" w:rsidP="0083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34E">
        <w:rPr>
          <w:rFonts w:ascii="Times New Roman" w:hAnsi="Times New Roman" w:cs="Times New Roman"/>
          <w:sz w:val="24"/>
          <w:szCs w:val="24"/>
        </w:rPr>
        <w:t>План студенческих научно-практических и научно-методических  мероприятий</w:t>
      </w:r>
    </w:p>
    <w:p w:rsidR="000B7947" w:rsidRPr="005E1A3F" w:rsidRDefault="00A76D7A" w:rsidP="005E1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B7947">
        <w:rPr>
          <w:rFonts w:ascii="Times New Roman" w:hAnsi="Times New Roman" w:cs="Times New Roman"/>
          <w:sz w:val="24"/>
          <w:szCs w:val="24"/>
        </w:rPr>
        <w:t xml:space="preserve">а </w:t>
      </w:r>
      <w:r w:rsidR="00BB76FB">
        <w:rPr>
          <w:rFonts w:ascii="Times New Roman" w:hAnsi="Times New Roman" w:cs="Times New Roman"/>
          <w:sz w:val="24"/>
          <w:szCs w:val="24"/>
        </w:rPr>
        <w:t>март-апрель</w:t>
      </w:r>
      <w:r w:rsidR="00E053DC">
        <w:rPr>
          <w:rFonts w:ascii="Times New Roman" w:hAnsi="Times New Roman" w:cs="Times New Roman"/>
          <w:sz w:val="24"/>
          <w:szCs w:val="24"/>
        </w:rPr>
        <w:t xml:space="preserve"> 2016</w:t>
      </w:r>
      <w:r w:rsidR="001970FD" w:rsidRPr="0021034E">
        <w:rPr>
          <w:rFonts w:ascii="Times New Roman" w:hAnsi="Times New Roman" w:cs="Times New Roman"/>
          <w:sz w:val="24"/>
          <w:szCs w:val="24"/>
        </w:rPr>
        <w:t xml:space="preserve"> </w:t>
      </w:r>
      <w:r w:rsidR="00083920" w:rsidRPr="0021034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5529"/>
        <w:gridCol w:w="3969"/>
        <w:gridCol w:w="1984"/>
        <w:gridCol w:w="2629"/>
      </w:tblGrid>
      <w:tr w:rsidR="001420A9" w:rsidRPr="000C33E0" w:rsidTr="007B4E25">
        <w:trPr>
          <w:trHeight w:val="626"/>
        </w:trPr>
        <w:tc>
          <w:tcPr>
            <w:tcW w:w="675" w:type="dxa"/>
          </w:tcPr>
          <w:p w:rsidR="00C878AA" w:rsidRPr="000C33E0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C878AA" w:rsidRPr="000C33E0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3969" w:type="dxa"/>
          </w:tcPr>
          <w:p w:rsidR="00C878AA" w:rsidRPr="000C33E0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1984" w:type="dxa"/>
          </w:tcPr>
          <w:p w:rsidR="00C878AA" w:rsidRPr="000C33E0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29" w:type="dxa"/>
          </w:tcPr>
          <w:p w:rsidR="00C878AA" w:rsidRPr="000C33E0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C66CA4" w:rsidRPr="000C33E0" w:rsidTr="00D15B54">
        <w:trPr>
          <w:trHeight w:val="567"/>
        </w:trPr>
        <w:tc>
          <w:tcPr>
            <w:tcW w:w="14786" w:type="dxa"/>
            <w:gridSpan w:val="5"/>
            <w:vAlign w:val="center"/>
          </w:tcPr>
          <w:p w:rsidR="00C66CA4" w:rsidRPr="000C33E0" w:rsidRDefault="00C66CA4" w:rsidP="00C66CA4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АРХИТЕКТУРНО-СТРОИТЕЛЬНЫЙ ИНСТИТУТ</w:t>
            </w:r>
          </w:p>
        </w:tc>
      </w:tr>
      <w:tr w:rsidR="00C66CA4" w:rsidRPr="000C33E0" w:rsidTr="000C33E0">
        <w:trPr>
          <w:trHeight w:val="567"/>
        </w:trPr>
        <w:tc>
          <w:tcPr>
            <w:tcW w:w="675" w:type="dxa"/>
            <w:vAlign w:val="center"/>
          </w:tcPr>
          <w:p w:rsidR="00C66CA4" w:rsidRPr="000C33E0" w:rsidRDefault="00C66CA4" w:rsidP="00C66CA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66CA4" w:rsidRPr="000C33E0" w:rsidRDefault="00C66CA4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студентов к конкурсу «Ломоносов»</w:t>
            </w:r>
          </w:p>
        </w:tc>
        <w:tc>
          <w:tcPr>
            <w:tcW w:w="3969" w:type="dxa"/>
          </w:tcPr>
          <w:p w:rsidR="00C66CA4" w:rsidRPr="000C33E0" w:rsidRDefault="00C66CA4" w:rsidP="000C33E0">
            <w:pPr>
              <w:tabs>
                <w:tab w:val="left" w:pos="11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Нецвет Д.Д.</w:t>
            </w:r>
          </w:p>
          <w:p w:rsidR="00C66CA4" w:rsidRPr="000C33E0" w:rsidRDefault="00C66CA4" w:rsidP="000C33E0">
            <w:pPr>
              <w:tabs>
                <w:tab w:val="left" w:pos="11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(кафедра МитМ)</w:t>
            </w:r>
          </w:p>
        </w:tc>
        <w:tc>
          <w:tcPr>
            <w:tcW w:w="1984" w:type="dxa"/>
          </w:tcPr>
          <w:p w:rsidR="00C66CA4" w:rsidRPr="000C33E0" w:rsidRDefault="00C66CA4" w:rsidP="000C33E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629" w:type="dxa"/>
          </w:tcPr>
          <w:p w:rsidR="00C66CA4" w:rsidRPr="000C33E0" w:rsidRDefault="00C66CA4" w:rsidP="000C33E0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 бакалавриата</w:t>
            </w:r>
          </w:p>
        </w:tc>
      </w:tr>
      <w:tr w:rsidR="00C66CA4" w:rsidRPr="000C33E0" w:rsidTr="000C33E0">
        <w:trPr>
          <w:trHeight w:val="567"/>
        </w:trPr>
        <w:tc>
          <w:tcPr>
            <w:tcW w:w="675" w:type="dxa"/>
            <w:vAlign w:val="center"/>
          </w:tcPr>
          <w:p w:rsidR="00C66CA4" w:rsidRPr="000C33E0" w:rsidRDefault="00C66CA4" w:rsidP="00C66CA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66CA4" w:rsidRPr="000C33E0" w:rsidRDefault="00C66CA4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кафедры «Архитектура и градостроительство»</w:t>
            </w:r>
          </w:p>
        </w:tc>
        <w:tc>
          <w:tcPr>
            <w:tcW w:w="3969" w:type="dxa"/>
          </w:tcPr>
          <w:p w:rsidR="00C66CA4" w:rsidRPr="000C33E0" w:rsidRDefault="00C66CA4" w:rsidP="000C33E0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Перькова М.В., Ярмош Т.С.</w:t>
            </w:r>
          </w:p>
          <w:p w:rsidR="00C66CA4" w:rsidRPr="000C33E0" w:rsidRDefault="00C66CA4" w:rsidP="000C33E0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(кафедра АиГ)</w:t>
            </w:r>
          </w:p>
        </w:tc>
        <w:tc>
          <w:tcPr>
            <w:tcW w:w="1984" w:type="dxa"/>
          </w:tcPr>
          <w:p w:rsidR="00C66CA4" w:rsidRPr="000C33E0" w:rsidRDefault="00C66CA4" w:rsidP="000C33E0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629" w:type="dxa"/>
          </w:tcPr>
          <w:p w:rsidR="00C66CA4" w:rsidRPr="000C33E0" w:rsidRDefault="00C66CA4" w:rsidP="000C33E0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Студенты, аспиранты, молодые ученые</w:t>
            </w:r>
          </w:p>
        </w:tc>
      </w:tr>
      <w:tr w:rsidR="00C66CA4" w:rsidRPr="000C33E0" w:rsidTr="000C33E0">
        <w:trPr>
          <w:trHeight w:val="567"/>
        </w:trPr>
        <w:tc>
          <w:tcPr>
            <w:tcW w:w="675" w:type="dxa"/>
            <w:vAlign w:val="center"/>
          </w:tcPr>
          <w:p w:rsidR="00C66CA4" w:rsidRPr="000C33E0" w:rsidRDefault="00C66CA4" w:rsidP="00C66CA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66CA4" w:rsidRPr="000C33E0" w:rsidRDefault="00C66CA4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«Современные тенденции в развитии отрасли строительных материалов»</w:t>
            </w:r>
          </w:p>
        </w:tc>
        <w:tc>
          <w:tcPr>
            <w:tcW w:w="3969" w:type="dxa"/>
          </w:tcPr>
          <w:p w:rsidR="00C66CA4" w:rsidRPr="000C33E0" w:rsidRDefault="00C66CA4" w:rsidP="000C33E0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Лесовик В.С.</w:t>
            </w:r>
          </w:p>
          <w:p w:rsidR="00C66CA4" w:rsidRPr="000C33E0" w:rsidRDefault="00C66CA4" w:rsidP="000C33E0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(кафедра СМИК)</w:t>
            </w:r>
          </w:p>
        </w:tc>
        <w:tc>
          <w:tcPr>
            <w:tcW w:w="1984" w:type="dxa"/>
          </w:tcPr>
          <w:p w:rsidR="00C66CA4" w:rsidRPr="000C33E0" w:rsidRDefault="00C66CA4" w:rsidP="000C33E0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629" w:type="dxa"/>
          </w:tcPr>
          <w:p w:rsidR="00C66CA4" w:rsidRPr="000C33E0" w:rsidRDefault="00C66CA4" w:rsidP="000C33E0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Студенты, аспиранты, молодые ученые</w:t>
            </w:r>
          </w:p>
        </w:tc>
      </w:tr>
      <w:tr w:rsidR="00C66CA4" w:rsidRPr="000C33E0" w:rsidTr="000C33E0">
        <w:trPr>
          <w:trHeight w:val="567"/>
        </w:trPr>
        <w:tc>
          <w:tcPr>
            <w:tcW w:w="675" w:type="dxa"/>
            <w:vAlign w:val="center"/>
          </w:tcPr>
          <w:p w:rsidR="00C66CA4" w:rsidRPr="000C33E0" w:rsidRDefault="00C66CA4" w:rsidP="00C66CA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66CA4" w:rsidRPr="000C33E0" w:rsidRDefault="00C66CA4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Семинар-конференция «Инновационные организационно-технологические решения на рынке недвижимости»</w:t>
            </w:r>
          </w:p>
        </w:tc>
        <w:tc>
          <w:tcPr>
            <w:tcW w:w="3969" w:type="dxa"/>
          </w:tcPr>
          <w:p w:rsidR="00C66CA4" w:rsidRPr="000C33E0" w:rsidRDefault="00C66CA4" w:rsidP="000C33E0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Щенятская М.А.</w:t>
            </w:r>
          </w:p>
          <w:p w:rsidR="00C66CA4" w:rsidRPr="000C33E0" w:rsidRDefault="00C66CA4" w:rsidP="000C33E0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(кафедра ЭУН)</w:t>
            </w:r>
          </w:p>
        </w:tc>
        <w:tc>
          <w:tcPr>
            <w:tcW w:w="1984" w:type="dxa"/>
          </w:tcPr>
          <w:p w:rsidR="00C66CA4" w:rsidRPr="000C33E0" w:rsidRDefault="00C66CA4" w:rsidP="000C33E0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23 марта 2016 г.</w:t>
            </w:r>
          </w:p>
        </w:tc>
        <w:tc>
          <w:tcPr>
            <w:tcW w:w="2629" w:type="dxa"/>
          </w:tcPr>
          <w:p w:rsidR="00C66CA4" w:rsidRPr="000C33E0" w:rsidRDefault="00C66CA4" w:rsidP="000C33E0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Студенты, магистранты</w:t>
            </w:r>
          </w:p>
        </w:tc>
      </w:tr>
      <w:tr w:rsidR="00C66CA4" w:rsidRPr="000C33E0" w:rsidTr="000C33E0">
        <w:trPr>
          <w:trHeight w:val="567"/>
        </w:trPr>
        <w:tc>
          <w:tcPr>
            <w:tcW w:w="675" w:type="dxa"/>
            <w:vAlign w:val="center"/>
          </w:tcPr>
          <w:p w:rsidR="00C66CA4" w:rsidRPr="000C33E0" w:rsidRDefault="00C66CA4" w:rsidP="00C66CA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66CA4" w:rsidRPr="000C33E0" w:rsidRDefault="00C66CA4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проектирования высотных зданий</w:t>
            </w:r>
          </w:p>
        </w:tc>
        <w:tc>
          <w:tcPr>
            <w:tcW w:w="3969" w:type="dxa"/>
          </w:tcPr>
          <w:p w:rsidR="00C66CA4" w:rsidRPr="000C33E0" w:rsidRDefault="00C66CA4" w:rsidP="000C33E0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Аниканова Т.В.</w:t>
            </w:r>
          </w:p>
          <w:p w:rsidR="00C66CA4" w:rsidRPr="000C33E0" w:rsidRDefault="00C66CA4" w:rsidP="000C33E0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(кафедра АК)</w:t>
            </w:r>
          </w:p>
        </w:tc>
        <w:tc>
          <w:tcPr>
            <w:tcW w:w="1984" w:type="dxa"/>
          </w:tcPr>
          <w:p w:rsidR="00C66CA4" w:rsidRPr="000C33E0" w:rsidRDefault="00C66CA4" w:rsidP="000C33E0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629" w:type="dxa"/>
          </w:tcPr>
          <w:p w:rsidR="00C66CA4" w:rsidRPr="000C33E0" w:rsidRDefault="00C66CA4" w:rsidP="000C33E0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C66CA4" w:rsidRPr="000C33E0" w:rsidTr="000C33E0">
        <w:trPr>
          <w:trHeight w:val="567"/>
        </w:trPr>
        <w:tc>
          <w:tcPr>
            <w:tcW w:w="675" w:type="dxa"/>
            <w:vAlign w:val="center"/>
          </w:tcPr>
          <w:p w:rsidR="00C66CA4" w:rsidRPr="000C33E0" w:rsidRDefault="00C66CA4" w:rsidP="00C66CA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66CA4" w:rsidRPr="000C33E0" w:rsidRDefault="00C66CA4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Ежегодная научно-практическая конференция «A maximus ad minima. Малые формы в историческом ландшафте»  ГМЗ «Петергоф»</w:t>
            </w:r>
          </w:p>
        </w:tc>
        <w:tc>
          <w:tcPr>
            <w:tcW w:w="3969" w:type="dxa"/>
          </w:tcPr>
          <w:p w:rsidR="00C66CA4" w:rsidRPr="000C33E0" w:rsidRDefault="00C66CA4" w:rsidP="000C33E0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Ярмош Т.С.</w:t>
            </w:r>
          </w:p>
          <w:p w:rsidR="00C66CA4" w:rsidRPr="000C33E0" w:rsidRDefault="00C66CA4" w:rsidP="000C33E0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(кафедра АиГ)</w:t>
            </w:r>
          </w:p>
        </w:tc>
        <w:tc>
          <w:tcPr>
            <w:tcW w:w="1984" w:type="dxa"/>
          </w:tcPr>
          <w:p w:rsidR="00C66CA4" w:rsidRPr="000C33E0" w:rsidRDefault="00C66CA4" w:rsidP="000C33E0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25-26 апреля 2016 г.</w:t>
            </w:r>
          </w:p>
        </w:tc>
        <w:tc>
          <w:tcPr>
            <w:tcW w:w="2629" w:type="dxa"/>
          </w:tcPr>
          <w:p w:rsidR="00C66CA4" w:rsidRPr="000C33E0" w:rsidRDefault="00C66CA4" w:rsidP="000C33E0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Студенты, аспиранты, молодые ученые</w:t>
            </w:r>
          </w:p>
        </w:tc>
      </w:tr>
      <w:tr w:rsidR="00C66CA4" w:rsidRPr="000C33E0" w:rsidTr="000C33E0">
        <w:trPr>
          <w:trHeight w:val="567"/>
        </w:trPr>
        <w:tc>
          <w:tcPr>
            <w:tcW w:w="675" w:type="dxa"/>
            <w:vAlign w:val="center"/>
          </w:tcPr>
          <w:p w:rsidR="00C66CA4" w:rsidRPr="000C33E0" w:rsidRDefault="00C66CA4" w:rsidP="00C66CA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66CA4" w:rsidRPr="000C33E0" w:rsidRDefault="00C66CA4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Научно-техническая конференция студентов, аспирантов и молодых ученых (секция «Оптимизационные задачи сопротивления материалов и строительной механики. Эффективные строительные системы, конструкции и материалы»)</w:t>
            </w:r>
          </w:p>
        </w:tc>
        <w:tc>
          <w:tcPr>
            <w:tcW w:w="3969" w:type="dxa"/>
          </w:tcPr>
          <w:p w:rsidR="00C66CA4" w:rsidRPr="000C33E0" w:rsidRDefault="00C66CA4" w:rsidP="000C33E0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Дегтярь А.Н.</w:t>
            </w:r>
          </w:p>
          <w:p w:rsidR="00C66CA4" w:rsidRPr="000C33E0" w:rsidRDefault="00C66CA4" w:rsidP="000C33E0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(кафедра ТМиСМ)</w:t>
            </w:r>
          </w:p>
        </w:tc>
        <w:tc>
          <w:tcPr>
            <w:tcW w:w="1984" w:type="dxa"/>
          </w:tcPr>
          <w:p w:rsidR="00C66CA4" w:rsidRPr="000C33E0" w:rsidRDefault="00C66CA4" w:rsidP="000C33E0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25-26 апреля 2016 г.</w:t>
            </w:r>
          </w:p>
        </w:tc>
        <w:tc>
          <w:tcPr>
            <w:tcW w:w="2629" w:type="dxa"/>
          </w:tcPr>
          <w:p w:rsidR="00C66CA4" w:rsidRPr="000C33E0" w:rsidRDefault="00C66CA4" w:rsidP="000C33E0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Студенты, аспиранты, молодые ученые</w:t>
            </w:r>
          </w:p>
        </w:tc>
      </w:tr>
      <w:tr w:rsidR="00C66CA4" w:rsidRPr="000C33E0" w:rsidTr="000C33E0">
        <w:trPr>
          <w:trHeight w:val="626"/>
        </w:trPr>
        <w:tc>
          <w:tcPr>
            <w:tcW w:w="675" w:type="dxa"/>
            <w:vAlign w:val="center"/>
          </w:tcPr>
          <w:p w:rsidR="00C66CA4" w:rsidRPr="000C33E0" w:rsidRDefault="00C66CA4" w:rsidP="00C66CA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66CA4" w:rsidRPr="000C33E0" w:rsidRDefault="00C66CA4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научно-техническая конференция студентов, аспирантов и молодых ученых (секция «Актуальные проблемы архитектуры и </w:t>
            </w: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архитектурных конструкций в строительстве»)</w:t>
            </w:r>
          </w:p>
        </w:tc>
        <w:tc>
          <w:tcPr>
            <w:tcW w:w="3969" w:type="dxa"/>
          </w:tcPr>
          <w:p w:rsidR="00C66CA4" w:rsidRPr="000C33E0" w:rsidRDefault="00C66CA4" w:rsidP="000C33E0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 А.Д., Найденова И.В.</w:t>
            </w:r>
          </w:p>
          <w:p w:rsidR="00C66CA4" w:rsidRPr="000C33E0" w:rsidRDefault="00C66CA4" w:rsidP="000C33E0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(кафедра ДАС)</w:t>
            </w:r>
          </w:p>
        </w:tc>
        <w:tc>
          <w:tcPr>
            <w:tcW w:w="1984" w:type="dxa"/>
          </w:tcPr>
          <w:p w:rsidR="00C66CA4" w:rsidRPr="000C33E0" w:rsidRDefault="00C66CA4" w:rsidP="000C33E0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C66CA4" w:rsidRPr="000C33E0" w:rsidRDefault="00C66CA4" w:rsidP="000C33E0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C66CA4" w:rsidRPr="000C33E0" w:rsidRDefault="00C66CA4" w:rsidP="000C33E0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Студенты, аспиранты, молодые ученые</w:t>
            </w:r>
          </w:p>
        </w:tc>
      </w:tr>
      <w:tr w:rsidR="00C66CA4" w:rsidRPr="000C33E0" w:rsidTr="000C33E0">
        <w:trPr>
          <w:trHeight w:val="626"/>
        </w:trPr>
        <w:tc>
          <w:tcPr>
            <w:tcW w:w="675" w:type="dxa"/>
            <w:vAlign w:val="center"/>
          </w:tcPr>
          <w:p w:rsidR="00C66CA4" w:rsidRPr="000C33E0" w:rsidRDefault="00C66CA4" w:rsidP="00C66CA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66CA4" w:rsidRPr="000C33E0" w:rsidRDefault="00C66CA4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«Наночемодан»</w:t>
            </w:r>
          </w:p>
        </w:tc>
        <w:tc>
          <w:tcPr>
            <w:tcW w:w="3969" w:type="dxa"/>
          </w:tcPr>
          <w:p w:rsidR="00C66CA4" w:rsidRPr="000C33E0" w:rsidRDefault="00C66CA4" w:rsidP="000C33E0">
            <w:pPr>
              <w:tabs>
                <w:tab w:val="left" w:pos="11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Нецвет Д.Д.</w:t>
            </w:r>
          </w:p>
          <w:p w:rsidR="00C66CA4" w:rsidRPr="000C33E0" w:rsidRDefault="00C66CA4" w:rsidP="000C33E0">
            <w:pPr>
              <w:tabs>
                <w:tab w:val="left" w:pos="11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(АСИ,  кафедра МитМ)</w:t>
            </w:r>
          </w:p>
        </w:tc>
        <w:tc>
          <w:tcPr>
            <w:tcW w:w="1984" w:type="dxa"/>
          </w:tcPr>
          <w:p w:rsidR="00C66CA4" w:rsidRPr="000C33E0" w:rsidRDefault="00C66CA4" w:rsidP="000C33E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2629" w:type="dxa"/>
          </w:tcPr>
          <w:p w:rsidR="00C66CA4" w:rsidRPr="000C33E0" w:rsidRDefault="00C66CA4" w:rsidP="000C33E0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 бакалавриата</w:t>
            </w:r>
          </w:p>
        </w:tc>
      </w:tr>
      <w:tr w:rsidR="00C66CA4" w:rsidRPr="000C33E0" w:rsidTr="000C33E0">
        <w:trPr>
          <w:trHeight w:val="626"/>
        </w:trPr>
        <w:tc>
          <w:tcPr>
            <w:tcW w:w="675" w:type="dxa"/>
            <w:vAlign w:val="center"/>
          </w:tcPr>
          <w:p w:rsidR="00C66CA4" w:rsidRPr="000C33E0" w:rsidRDefault="00C66CA4" w:rsidP="00C66CA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66CA4" w:rsidRPr="000C33E0" w:rsidRDefault="00C66CA4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Внутривузовская студенческая олимпиада по строительным материалам, изделиям и конструкциям</w:t>
            </w:r>
          </w:p>
        </w:tc>
        <w:tc>
          <w:tcPr>
            <w:tcW w:w="3969" w:type="dxa"/>
          </w:tcPr>
          <w:p w:rsidR="00C66CA4" w:rsidRPr="000C33E0" w:rsidRDefault="00C66CA4" w:rsidP="000C33E0">
            <w:pPr>
              <w:tabs>
                <w:tab w:val="left" w:pos="11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Чернышева Н.В.,</w:t>
            </w:r>
          </w:p>
          <w:p w:rsidR="00C66CA4" w:rsidRPr="000C33E0" w:rsidRDefault="00C66CA4" w:rsidP="000C33E0">
            <w:pPr>
              <w:tabs>
                <w:tab w:val="left" w:pos="11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(АСИ, кафедра СМиК)</w:t>
            </w:r>
          </w:p>
        </w:tc>
        <w:tc>
          <w:tcPr>
            <w:tcW w:w="1984" w:type="dxa"/>
          </w:tcPr>
          <w:p w:rsidR="00C66CA4" w:rsidRPr="000C33E0" w:rsidRDefault="00C66CA4" w:rsidP="000C33E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2629" w:type="dxa"/>
          </w:tcPr>
          <w:p w:rsidR="00C66CA4" w:rsidRPr="000C33E0" w:rsidRDefault="00C66CA4" w:rsidP="000C33E0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 бакалавриата и магистратуры, молодые ученые</w:t>
            </w:r>
          </w:p>
        </w:tc>
      </w:tr>
      <w:tr w:rsidR="00181782" w:rsidRPr="000C33E0" w:rsidTr="000C33E0">
        <w:trPr>
          <w:trHeight w:val="626"/>
        </w:trPr>
        <w:tc>
          <w:tcPr>
            <w:tcW w:w="675" w:type="dxa"/>
            <w:vAlign w:val="center"/>
          </w:tcPr>
          <w:p w:rsidR="00181782" w:rsidRPr="000C33E0" w:rsidRDefault="00181782" w:rsidP="00C66CA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1" w:type="dxa"/>
            <w:gridSpan w:val="4"/>
          </w:tcPr>
          <w:p w:rsidR="00181782" w:rsidRPr="000C33E0" w:rsidRDefault="00181782" w:rsidP="000C33E0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ЭКОНОМИКИ И МЕНЕДЖМЕНТА</w:t>
            </w:r>
          </w:p>
        </w:tc>
      </w:tr>
      <w:tr w:rsidR="00181782" w:rsidRPr="000C33E0" w:rsidTr="000C33E0">
        <w:trPr>
          <w:trHeight w:val="626"/>
        </w:trPr>
        <w:tc>
          <w:tcPr>
            <w:tcW w:w="675" w:type="dxa"/>
            <w:vAlign w:val="center"/>
          </w:tcPr>
          <w:p w:rsidR="00181782" w:rsidRPr="000C33E0" w:rsidRDefault="00181782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81782" w:rsidRPr="000C33E0" w:rsidRDefault="00181782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Межвузовский 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3969" w:type="dxa"/>
            <w:vMerge w:val="restart"/>
          </w:tcPr>
          <w:p w:rsidR="00181782" w:rsidRPr="000C33E0" w:rsidRDefault="00181782" w:rsidP="000C33E0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Доцент Бендерская О.Б.</w:t>
            </w:r>
          </w:p>
          <w:p w:rsidR="00181782" w:rsidRPr="000C33E0" w:rsidRDefault="00181782" w:rsidP="000C33E0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(кафедра бухгалтерского учета и аудита)</w:t>
            </w:r>
          </w:p>
        </w:tc>
        <w:tc>
          <w:tcPr>
            <w:tcW w:w="1984" w:type="dxa"/>
          </w:tcPr>
          <w:p w:rsidR="00181782" w:rsidRPr="000C33E0" w:rsidRDefault="00181782" w:rsidP="000C33E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29" w:type="dxa"/>
            <w:vMerge w:val="restart"/>
          </w:tcPr>
          <w:p w:rsidR="00181782" w:rsidRPr="000C33E0" w:rsidRDefault="00181782" w:rsidP="000C33E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181782" w:rsidRPr="000C33E0" w:rsidRDefault="00181782" w:rsidP="000C33E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(в т.ч. молодые ученые), аспиранты</w:t>
            </w:r>
          </w:p>
        </w:tc>
      </w:tr>
      <w:tr w:rsidR="00181782" w:rsidRPr="000C33E0" w:rsidTr="000C33E0">
        <w:trPr>
          <w:trHeight w:val="626"/>
        </w:trPr>
        <w:tc>
          <w:tcPr>
            <w:tcW w:w="675" w:type="dxa"/>
            <w:vAlign w:val="center"/>
          </w:tcPr>
          <w:p w:rsidR="00181782" w:rsidRPr="000C33E0" w:rsidRDefault="00181782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81782" w:rsidRPr="000C33E0" w:rsidRDefault="00181782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Межвузовский круглый стол по актуальным проблемам развития бухгалтерского учета, анализа, аудита и налогообложения</w:t>
            </w:r>
          </w:p>
        </w:tc>
        <w:tc>
          <w:tcPr>
            <w:tcW w:w="3969" w:type="dxa"/>
            <w:vMerge/>
          </w:tcPr>
          <w:p w:rsidR="00181782" w:rsidRPr="000C33E0" w:rsidRDefault="00181782" w:rsidP="000C33E0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782" w:rsidRPr="000C33E0" w:rsidRDefault="00181782" w:rsidP="000C33E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629" w:type="dxa"/>
            <w:vMerge/>
          </w:tcPr>
          <w:p w:rsidR="00181782" w:rsidRPr="000C33E0" w:rsidRDefault="00181782" w:rsidP="000C33E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82" w:rsidRPr="000C33E0" w:rsidTr="000C33E0">
        <w:trPr>
          <w:trHeight w:val="626"/>
        </w:trPr>
        <w:tc>
          <w:tcPr>
            <w:tcW w:w="675" w:type="dxa"/>
            <w:vAlign w:val="center"/>
          </w:tcPr>
          <w:p w:rsidR="00181782" w:rsidRPr="000C33E0" w:rsidRDefault="00181782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81782" w:rsidRPr="000C33E0" w:rsidRDefault="00181782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студенческой научной конференции ИЭМ «Актуальные проблемы экономического развития»</w:t>
            </w:r>
          </w:p>
        </w:tc>
        <w:tc>
          <w:tcPr>
            <w:tcW w:w="3969" w:type="dxa"/>
          </w:tcPr>
          <w:p w:rsidR="00181782" w:rsidRPr="000C33E0" w:rsidRDefault="00181782" w:rsidP="000C33E0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Балабанова Г.Г.</w:t>
            </w:r>
          </w:p>
        </w:tc>
        <w:tc>
          <w:tcPr>
            <w:tcW w:w="1984" w:type="dxa"/>
          </w:tcPr>
          <w:p w:rsidR="00181782" w:rsidRPr="000C33E0" w:rsidRDefault="00181782" w:rsidP="000C33E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629" w:type="dxa"/>
          </w:tcPr>
          <w:p w:rsidR="00181782" w:rsidRPr="000C33E0" w:rsidRDefault="00181782" w:rsidP="000C33E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181782" w:rsidRPr="000C33E0" w:rsidTr="000C33E0">
        <w:trPr>
          <w:trHeight w:val="626"/>
        </w:trPr>
        <w:tc>
          <w:tcPr>
            <w:tcW w:w="675" w:type="dxa"/>
            <w:vAlign w:val="center"/>
          </w:tcPr>
          <w:p w:rsidR="00181782" w:rsidRPr="000C33E0" w:rsidRDefault="00181782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81782" w:rsidRPr="000C33E0" w:rsidRDefault="00181782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российских ученых в развитие теории менеджмента</w:t>
            </w:r>
          </w:p>
        </w:tc>
        <w:tc>
          <w:tcPr>
            <w:tcW w:w="3969" w:type="dxa"/>
          </w:tcPr>
          <w:p w:rsidR="00181782" w:rsidRPr="000C33E0" w:rsidRDefault="00181782" w:rsidP="000C33E0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Давыденко Т.А.</w:t>
            </w:r>
          </w:p>
          <w:p w:rsidR="00181782" w:rsidRPr="000C33E0" w:rsidRDefault="00181782" w:rsidP="000C33E0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(кафедра ТиМН, секция теоретической экономики и анализа экономических систем)</w:t>
            </w:r>
          </w:p>
        </w:tc>
        <w:tc>
          <w:tcPr>
            <w:tcW w:w="1984" w:type="dxa"/>
          </w:tcPr>
          <w:p w:rsidR="00181782" w:rsidRPr="000C33E0" w:rsidRDefault="00181782" w:rsidP="000C33E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629" w:type="dxa"/>
          </w:tcPr>
          <w:p w:rsidR="00181782" w:rsidRPr="000C33E0" w:rsidRDefault="00181782" w:rsidP="000C33E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181782" w:rsidRPr="000C33E0" w:rsidTr="000C33E0">
        <w:trPr>
          <w:trHeight w:val="626"/>
        </w:trPr>
        <w:tc>
          <w:tcPr>
            <w:tcW w:w="675" w:type="dxa"/>
            <w:vAlign w:val="center"/>
          </w:tcPr>
          <w:p w:rsidR="00181782" w:rsidRPr="000C33E0" w:rsidRDefault="00181782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81782" w:rsidRPr="000C33E0" w:rsidRDefault="00181782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организация и проведение викторины «Экономический марафон»</w:t>
            </w:r>
          </w:p>
        </w:tc>
        <w:tc>
          <w:tcPr>
            <w:tcW w:w="3969" w:type="dxa"/>
          </w:tcPr>
          <w:p w:rsidR="00181782" w:rsidRPr="000C33E0" w:rsidRDefault="00181782" w:rsidP="000C33E0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Давыденко Т.А.,</w:t>
            </w:r>
          </w:p>
          <w:p w:rsidR="00181782" w:rsidRPr="000C33E0" w:rsidRDefault="00181782" w:rsidP="000C33E0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Балабанова Г.Г.,</w:t>
            </w:r>
          </w:p>
          <w:p w:rsidR="00181782" w:rsidRPr="000C33E0" w:rsidRDefault="00181782" w:rsidP="000C33E0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Кажанова Е.Ю.</w:t>
            </w:r>
          </w:p>
          <w:p w:rsidR="00181782" w:rsidRPr="000C33E0" w:rsidRDefault="00181782" w:rsidP="000C33E0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(кафедра ТиМН, секция теоретической экономики и анализа экономических систем)</w:t>
            </w:r>
          </w:p>
        </w:tc>
        <w:tc>
          <w:tcPr>
            <w:tcW w:w="1984" w:type="dxa"/>
          </w:tcPr>
          <w:p w:rsidR="00181782" w:rsidRPr="000C33E0" w:rsidRDefault="00181782" w:rsidP="000C33E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2629" w:type="dxa"/>
          </w:tcPr>
          <w:p w:rsidR="00181782" w:rsidRPr="000C33E0" w:rsidRDefault="00181782" w:rsidP="000C33E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CA16F9" w:rsidRPr="000C33E0" w:rsidTr="000C33E0">
        <w:trPr>
          <w:trHeight w:val="626"/>
        </w:trPr>
        <w:tc>
          <w:tcPr>
            <w:tcW w:w="675" w:type="dxa"/>
            <w:vAlign w:val="center"/>
          </w:tcPr>
          <w:p w:rsidR="00CA16F9" w:rsidRPr="000C33E0" w:rsidRDefault="00CA16F9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A16F9" w:rsidRPr="000C33E0" w:rsidRDefault="00CA16F9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Этика и этикет: пережиток или норма поведения?</w:t>
            </w:r>
          </w:p>
        </w:tc>
        <w:tc>
          <w:tcPr>
            <w:tcW w:w="3969" w:type="dxa"/>
          </w:tcPr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Солодова Е.В.,</w:t>
            </w:r>
          </w:p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(кафедра ТиМН, секция  логики, эпистемологии и философии науки)</w:t>
            </w:r>
          </w:p>
        </w:tc>
        <w:tc>
          <w:tcPr>
            <w:tcW w:w="1984" w:type="dxa"/>
          </w:tcPr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629" w:type="dxa"/>
          </w:tcPr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CA16F9" w:rsidRPr="000C33E0" w:rsidTr="000C33E0">
        <w:trPr>
          <w:trHeight w:val="626"/>
        </w:trPr>
        <w:tc>
          <w:tcPr>
            <w:tcW w:w="675" w:type="dxa"/>
            <w:vAlign w:val="center"/>
          </w:tcPr>
          <w:p w:rsidR="00CA16F9" w:rsidRPr="000C33E0" w:rsidRDefault="00CA16F9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A16F9" w:rsidRPr="000C33E0" w:rsidRDefault="00CA16F9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Поколение «</w:t>
            </w:r>
            <w:r w:rsidRPr="000C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»и угроза терроризма: что выбирает молодое поколение?</w:t>
            </w:r>
          </w:p>
        </w:tc>
        <w:tc>
          <w:tcPr>
            <w:tcW w:w="3969" w:type="dxa"/>
          </w:tcPr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Алавердян А.Л.,</w:t>
            </w:r>
          </w:p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(кафедра ТиМН, секция  логики, эпистемологии и философии науки)</w:t>
            </w:r>
          </w:p>
        </w:tc>
        <w:tc>
          <w:tcPr>
            <w:tcW w:w="1984" w:type="dxa"/>
          </w:tcPr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2629" w:type="dxa"/>
          </w:tcPr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CA16F9" w:rsidRPr="000C33E0" w:rsidTr="000C33E0">
        <w:trPr>
          <w:trHeight w:val="626"/>
        </w:trPr>
        <w:tc>
          <w:tcPr>
            <w:tcW w:w="675" w:type="dxa"/>
            <w:vAlign w:val="center"/>
          </w:tcPr>
          <w:p w:rsidR="00CA16F9" w:rsidRPr="000C33E0" w:rsidRDefault="00CA16F9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A16F9" w:rsidRPr="000C33E0" w:rsidRDefault="00CA16F9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студенческая научно-практическая конференция "Иностранный язык – неотъемлемая часть подготовки будущих специалистов"</w:t>
            </w:r>
          </w:p>
        </w:tc>
        <w:tc>
          <w:tcPr>
            <w:tcW w:w="3969" w:type="dxa"/>
          </w:tcPr>
          <w:p w:rsidR="00CA16F9" w:rsidRPr="000C33E0" w:rsidRDefault="00CA16F9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Беседина Т.В., Беловодская И.И.</w:t>
            </w:r>
          </w:p>
          <w:p w:rsidR="00CA16F9" w:rsidRPr="000C33E0" w:rsidRDefault="00CA16F9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(кафедра иностранных языков)</w:t>
            </w:r>
          </w:p>
        </w:tc>
        <w:tc>
          <w:tcPr>
            <w:tcW w:w="1984" w:type="dxa"/>
          </w:tcPr>
          <w:p w:rsidR="00CA16F9" w:rsidRPr="000C33E0" w:rsidRDefault="00CA16F9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2629" w:type="dxa"/>
          </w:tcPr>
          <w:p w:rsidR="00CA16F9" w:rsidRPr="000C33E0" w:rsidRDefault="00CA16F9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студенты, магистранты, школьники</w:t>
            </w:r>
          </w:p>
        </w:tc>
      </w:tr>
      <w:tr w:rsidR="00CA16F9" w:rsidRPr="000C33E0" w:rsidTr="000C33E0">
        <w:trPr>
          <w:trHeight w:val="626"/>
        </w:trPr>
        <w:tc>
          <w:tcPr>
            <w:tcW w:w="675" w:type="dxa"/>
            <w:vAlign w:val="center"/>
          </w:tcPr>
          <w:p w:rsidR="00CA16F9" w:rsidRPr="000C33E0" w:rsidRDefault="00CA16F9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16F9" w:rsidRPr="000C33E0" w:rsidRDefault="00CA16F9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Конкурс научных работ студентов и молодых ученых по отбору для участия в областном конкурсе научных молодежных работ «Молодежь Белгородской области»</w:t>
            </w:r>
          </w:p>
        </w:tc>
        <w:tc>
          <w:tcPr>
            <w:tcW w:w="3969" w:type="dxa"/>
          </w:tcPr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Кафедра стратегического управления</w:t>
            </w:r>
          </w:p>
        </w:tc>
        <w:tc>
          <w:tcPr>
            <w:tcW w:w="1984" w:type="dxa"/>
          </w:tcPr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2629" w:type="dxa"/>
          </w:tcPr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студенты, аспиранты, молодые ученые</w:t>
            </w:r>
          </w:p>
        </w:tc>
      </w:tr>
      <w:tr w:rsidR="00CA16F9" w:rsidRPr="000C33E0" w:rsidTr="000C33E0">
        <w:trPr>
          <w:trHeight w:val="626"/>
        </w:trPr>
        <w:tc>
          <w:tcPr>
            <w:tcW w:w="675" w:type="dxa"/>
            <w:vAlign w:val="center"/>
          </w:tcPr>
          <w:p w:rsidR="00CA16F9" w:rsidRPr="000C33E0" w:rsidRDefault="00CA16F9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A16F9" w:rsidRPr="000C33E0" w:rsidRDefault="00CA16F9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Заседания Регионально клуба маркетологов</w:t>
            </w:r>
          </w:p>
        </w:tc>
        <w:tc>
          <w:tcPr>
            <w:tcW w:w="3969" w:type="dxa"/>
          </w:tcPr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Козлова Н.В.</w:t>
            </w:r>
          </w:p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(кафедра маркетинга)</w:t>
            </w:r>
          </w:p>
        </w:tc>
        <w:tc>
          <w:tcPr>
            <w:tcW w:w="1984" w:type="dxa"/>
          </w:tcPr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9" w:type="dxa"/>
          </w:tcPr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Студенты, аспиранты, молодые ученые, преподаватели ИЭМ, практики</w:t>
            </w:r>
          </w:p>
        </w:tc>
      </w:tr>
      <w:tr w:rsidR="00CA16F9" w:rsidRPr="000C33E0" w:rsidTr="000C33E0">
        <w:trPr>
          <w:trHeight w:val="626"/>
        </w:trPr>
        <w:tc>
          <w:tcPr>
            <w:tcW w:w="675" w:type="dxa"/>
            <w:vAlign w:val="center"/>
          </w:tcPr>
          <w:p w:rsidR="00CA16F9" w:rsidRPr="000C33E0" w:rsidRDefault="00CA16F9" w:rsidP="00CA16F9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A16F9" w:rsidRPr="000C33E0" w:rsidRDefault="00CA16F9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Мастер-класс «Повышение эффективности продаж»</w:t>
            </w:r>
          </w:p>
        </w:tc>
        <w:tc>
          <w:tcPr>
            <w:tcW w:w="3969" w:type="dxa"/>
          </w:tcPr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Старикова М.С., Пономарева Т.Н.</w:t>
            </w:r>
          </w:p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 кафедра маркетинга)</w:t>
            </w:r>
          </w:p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6F9" w:rsidRPr="000C33E0" w:rsidRDefault="00CA16F9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2629" w:type="dxa"/>
          </w:tcPr>
          <w:p w:rsidR="00CA16F9" w:rsidRPr="000C33E0" w:rsidRDefault="00CA16F9" w:rsidP="000C33E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Студенты, аспиранты, молодые ученые</w:t>
            </w:r>
          </w:p>
        </w:tc>
      </w:tr>
      <w:tr w:rsidR="00CA16F9" w:rsidRPr="000C33E0" w:rsidTr="000C33E0">
        <w:trPr>
          <w:trHeight w:val="626"/>
        </w:trPr>
        <w:tc>
          <w:tcPr>
            <w:tcW w:w="675" w:type="dxa"/>
            <w:vAlign w:val="center"/>
          </w:tcPr>
          <w:p w:rsidR="00CA16F9" w:rsidRPr="000C33E0" w:rsidRDefault="00CA16F9" w:rsidP="00CA16F9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A16F9" w:rsidRPr="000C33E0" w:rsidRDefault="00CA16F9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Тренинг «Логистика и управление цепями поставок»</w:t>
            </w:r>
          </w:p>
        </w:tc>
        <w:tc>
          <w:tcPr>
            <w:tcW w:w="3969" w:type="dxa"/>
          </w:tcPr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Микалут С.М.</w:t>
            </w:r>
          </w:p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(кафедра маркетинга)</w:t>
            </w:r>
          </w:p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2629" w:type="dxa"/>
          </w:tcPr>
          <w:p w:rsidR="00CA16F9" w:rsidRPr="000C33E0" w:rsidRDefault="00CA16F9" w:rsidP="000C33E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Студенты, аспиранты</w:t>
            </w:r>
          </w:p>
        </w:tc>
      </w:tr>
      <w:tr w:rsidR="00CA16F9" w:rsidRPr="000C33E0" w:rsidTr="000C33E0">
        <w:trPr>
          <w:trHeight w:val="626"/>
        </w:trPr>
        <w:tc>
          <w:tcPr>
            <w:tcW w:w="675" w:type="dxa"/>
            <w:vAlign w:val="center"/>
          </w:tcPr>
          <w:p w:rsidR="00CA16F9" w:rsidRPr="000C33E0" w:rsidRDefault="00CA16F9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A16F9" w:rsidRPr="000C33E0" w:rsidRDefault="00CA16F9" w:rsidP="000C33E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</w:t>
            </w:r>
          </w:p>
        </w:tc>
        <w:tc>
          <w:tcPr>
            <w:tcW w:w="3969" w:type="dxa"/>
          </w:tcPr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Беловодская И. И., Беседина Т. В.,</w:t>
            </w:r>
          </w:p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Чеботарёва Л. А., Могутова О. А., Шарыпина Л. А., Баженова А. О.</w:t>
            </w:r>
          </w:p>
          <w:p w:rsidR="00CA16F9" w:rsidRPr="000C33E0" w:rsidRDefault="00CA16F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(кафедра иностранных языков)</w:t>
            </w:r>
          </w:p>
        </w:tc>
        <w:tc>
          <w:tcPr>
            <w:tcW w:w="1984" w:type="dxa"/>
          </w:tcPr>
          <w:p w:rsidR="00CA16F9" w:rsidRPr="000C33E0" w:rsidRDefault="00CA16F9" w:rsidP="000C33E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629" w:type="dxa"/>
          </w:tcPr>
          <w:p w:rsidR="00CA16F9" w:rsidRPr="000C33E0" w:rsidRDefault="00CA16F9" w:rsidP="000C33E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 и магистранты</w:t>
            </w:r>
          </w:p>
        </w:tc>
      </w:tr>
      <w:tr w:rsidR="00724E45" w:rsidRPr="000C33E0" w:rsidTr="000C33E0">
        <w:trPr>
          <w:trHeight w:val="626"/>
        </w:trPr>
        <w:tc>
          <w:tcPr>
            <w:tcW w:w="675" w:type="dxa"/>
            <w:vAlign w:val="center"/>
          </w:tcPr>
          <w:p w:rsidR="00724E45" w:rsidRPr="000C33E0" w:rsidRDefault="00724E45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24E45" w:rsidRPr="000C33E0" w:rsidRDefault="00724E45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Семинар «Проблемы методического обеспечения учебного процесса»</w:t>
            </w:r>
          </w:p>
        </w:tc>
        <w:tc>
          <w:tcPr>
            <w:tcW w:w="3969" w:type="dxa"/>
          </w:tcPr>
          <w:p w:rsidR="00724E45" w:rsidRPr="000C33E0" w:rsidRDefault="00724E45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Кафедра ЭОП</w:t>
            </w:r>
          </w:p>
          <w:p w:rsidR="00724E45" w:rsidRPr="000C33E0" w:rsidRDefault="00724E45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Кузнецова И.А.</w:t>
            </w:r>
          </w:p>
        </w:tc>
        <w:tc>
          <w:tcPr>
            <w:tcW w:w="1984" w:type="dxa"/>
          </w:tcPr>
          <w:p w:rsidR="00724E45" w:rsidRPr="000C33E0" w:rsidRDefault="00724E45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629" w:type="dxa"/>
          </w:tcPr>
          <w:p w:rsidR="00724E45" w:rsidRPr="000C33E0" w:rsidRDefault="00724E45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Аспиранты и преподаватели</w:t>
            </w:r>
          </w:p>
        </w:tc>
      </w:tr>
      <w:tr w:rsidR="00724E45" w:rsidRPr="000C33E0" w:rsidTr="000C33E0">
        <w:trPr>
          <w:trHeight w:val="626"/>
        </w:trPr>
        <w:tc>
          <w:tcPr>
            <w:tcW w:w="675" w:type="dxa"/>
            <w:vAlign w:val="center"/>
          </w:tcPr>
          <w:p w:rsidR="00724E45" w:rsidRPr="000C33E0" w:rsidRDefault="00724E45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24E45" w:rsidRPr="000C33E0" w:rsidRDefault="00724E45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Семинар «Преподавание экономических дисциплин по направлению 38.03.05»</w:t>
            </w:r>
          </w:p>
        </w:tc>
        <w:tc>
          <w:tcPr>
            <w:tcW w:w="3969" w:type="dxa"/>
          </w:tcPr>
          <w:p w:rsidR="00724E45" w:rsidRPr="000C33E0" w:rsidRDefault="00724E45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Кафедра ЭОП</w:t>
            </w:r>
          </w:p>
          <w:p w:rsidR="00724E45" w:rsidRPr="000C33E0" w:rsidRDefault="00724E45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Выборнова В.В.</w:t>
            </w:r>
          </w:p>
        </w:tc>
        <w:tc>
          <w:tcPr>
            <w:tcW w:w="1984" w:type="dxa"/>
          </w:tcPr>
          <w:p w:rsidR="00724E45" w:rsidRPr="000C33E0" w:rsidRDefault="00724E45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629" w:type="dxa"/>
          </w:tcPr>
          <w:p w:rsidR="00724E45" w:rsidRPr="000C33E0" w:rsidRDefault="00724E45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Аспиранты и преподаватели</w:t>
            </w:r>
          </w:p>
        </w:tc>
      </w:tr>
      <w:tr w:rsidR="003C122E" w:rsidRPr="000C33E0" w:rsidTr="000C33E0">
        <w:trPr>
          <w:trHeight w:val="626"/>
        </w:trPr>
        <w:tc>
          <w:tcPr>
            <w:tcW w:w="675" w:type="dxa"/>
            <w:vAlign w:val="center"/>
          </w:tcPr>
          <w:p w:rsidR="003C122E" w:rsidRPr="000C33E0" w:rsidRDefault="003C122E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C122E" w:rsidRPr="000C33E0" w:rsidRDefault="003C122E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3-я  олимпиада «Современный менеджер» с применением деловой компьютерной игры «Бизнес-курс «Максимум»»</w:t>
            </w:r>
          </w:p>
        </w:tc>
        <w:tc>
          <w:tcPr>
            <w:tcW w:w="3969" w:type="dxa"/>
          </w:tcPr>
          <w:p w:rsidR="003C122E" w:rsidRPr="000C33E0" w:rsidRDefault="003C122E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Кафедра ЭОП</w:t>
            </w:r>
          </w:p>
          <w:p w:rsidR="003C122E" w:rsidRPr="000C33E0" w:rsidRDefault="003C122E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Гавриловская С.П.</w:t>
            </w:r>
          </w:p>
          <w:p w:rsidR="003C122E" w:rsidRPr="000C33E0" w:rsidRDefault="003C122E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Рябов А.А.</w:t>
            </w:r>
          </w:p>
        </w:tc>
        <w:tc>
          <w:tcPr>
            <w:tcW w:w="1984" w:type="dxa"/>
          </w:tcPr>
          <w:p w:rsidR="003C122E" w:rsidRPr="000C33E0" w:rsidRDefault="003C122E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2E" w:rsidRPr="000C33E0" w:rsidRDefault="000C33E0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-</w:t>
            </w:r>
          </w:p>
          <w:p w:rsidR="003C122E" w:rsidRPr="000C33E0" w:rsidRDefault="000C33E0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2016 </w:t>
            </w:r>
            <w:r w:rsidR="003C122E" w:rsidRPr="000C3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:rsidR="003C122E" w:rsidRPr="000C33E0" w:rsidRDefault="003C122E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 и магистранты</w:t>
            </w:r>
          </w:p>
        </w:tc>
      </w:tr>
      <w:tr w:rsidR="003C122E" w:rsidRPr="000C33E0" w:rsidTr="000C33E0">
        <w:trPr>
          <w:trHeight w:val="626"/>
        </w:trPr>
        <w:tc>
          <w:tcPr>
            <w:tcW w:w="675" w:type="dxa"/>
            <w:vAlign w:val="center"/>
          </w:tcPr>
          <w:p w:rsidR="003C122E" w:rsidRPr="000C33E0" w:rsidRDefault="003C122E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C122E" w:rsidRPr="000C33E0" w:rsidRDefault="003C122E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Олимпиада по экономическим дисциплинам</w:t>
            </w:r>
          </w:p>
        </w:tc>
        <w:tc>
          <w:tcPr>
            <w:tcW w:w="3969" w:type="dxa"/>
          </w:tcPr>
          <w:p w:rsidR="003C122E" w:rsidRPr="000C33E0" w:rsidRDefault="003C122E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Кафедра ЭОП</w:t>
            </w:r>
          </w:p>
          <w:p w:rsidR="003C122E" w:rsidRPr="000C33E0" w:rsidRDefault="003C122E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Кузнецова И.А</w:t>
            </w:r>
          </w:p>
          <w:p w:rsidR="003C122E" w:rsidRPr="000C33E0" w:rsidRDefault="003C122E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Выборнова В.В.</w:t>
            </w:r>
          </w:p>
          <w:p w:rsidR="003C122E" w:rsidRPr="000C33E0" w:rsidRDefault="003C122E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Рябов А.А.</w:t>
            </w:r>
          </w:p>
        </w:tc>
        <w:tc>
          <w:tcPr>
            <w:tcW w:w="1984" w:type="dxa"/>
          </w:tcPr>
          <w:p w:rsidR="003C122E" w:rsidRPr="000C33E0" w:rsidRDefault="003C122E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2E" w:rsidRPr="000C33E0" w:rsidRDefault="003C122E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2629" w:type="dxa"/>
          </w:tcPr>
          <w:p w:rsidR="003C122E" w:rsidRPr="000C33E0" w:rsidRDefault="003C122E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C122E" w:rsidRPr="000C33E0" w:rsidTr="000C33E0">
        <w:trPr>
          <w:trHeight w:val="626"/>
        </w:trPr>
        <w:tc>
          <w:tcPr>
            <w:tcW w:w="675" w:type="dxa"/>
            <w:vAlign w:val="center"/>
          </w:tcPr>
          <w:p w:rsidR="003C122E" w:rsidRPr="000C33E0" w:rsidRDefault="003C122E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1" w:type="dxa"/>
            <w:gridSpan w:val="4"/>
          </w:tcPr>
          <w:p w:rsidR="003C122E" w:rsidRPr="000C33E0" w:rsidRDefault="003C122E" w:rsidP="000C33E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ТРАНСПОРТНО-ТЕХНОЛОГИЧЕСКИЙ ИНСТИТУТ</w:t>
            </w:r>
          </w:p>
        </w:tc>
      </w:tr>
      <w:tr w:rsidR="003C122E" w:rsidRPr="000C33E0" w:rsidTr="000C33E0">
        <w:trPr>
          <w:trHeight w:val="626"/>
        </w:trPr>
        <w:tc>
          <w:tcPr>
            <w:tcW w:w="675" w:type="dxa"/>
            <w:vAlign w:val="center"/>
          </w:tcPr>
          <w:p w:rsidR="003C122E" w:rsidRPr="000C33E0" w:rsidRDefault="003C122E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C122E" w:rsidRPr="000C33E0" w:rsidRDefault="003C122E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Научно-практический семинар «Эффективность использования теплых асфальтобетонных смесей при устройстве асфальтобетонных покрытий»</w:t>
            </w:r>
          </w:p>
        </w:tc>
        <w:tc>
          <w:tcPr>
            <w:tcW w:w="3969" w:type="dxa"/>
          </w:tcPr>
          <w:p w:rsidR="003C122E" w:rsidRP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«Автомобильные и железные дороги»</w:t>
            </w:r>
          </w:p>
          <w:p w:rsidR="003C122E" w:rsidRP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к.т.н., доц. Траутваин А.И.</w:t>
            </w:r>
          </w:p>
        </w:tc>
        <w:tc>
          <w:tcPr>
            <w:tcW w:w="1984" w:type="dxa"/>
          </w:tcPr>
          <w:p w:rsidR="003C122E" w:rsidRP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2016</w:t>
            </w:r>
            <w:r w:rsid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3E0" w:rsidRPr="000C33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3C122E" w:rsidRP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студенты, аспиранты, молодые ученые</w:t>
            </w:r>
          </w:p>
        </w:tc>
      </w:tr>
      <w:tr w:rsidR="003C122E" w:rsidRPr="000C33E0" w:rsidTr="000C33E0">
        <w:trPr>
          <w:trHeight w:val="626"/>
        </w:trPr>
        <w:tc>
          <w:tcPr>
            <w:tcW w:w="675" w:type="dxa"/>
            <w:vAlign w:val="center"/>
          </w:tcPr>
          <w:p w:rsidR="003C122E" w:rsidRPr="000C33E0" w:rsidRDefault="003C122E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C122E" w:rsidRPr="000C33E0" w:rsidRDefault="003C122E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научно-техническая конференция молодых ученых БГТУ им. В.Г. Шухова</w:t>
            </w:r>
          </w:p>
        </w:tc>
        <w:tc>
          <w:tcPr>
            <w:tcW w:w="3969" w:type="dxa"/>
          </w:tcPr>
          <w:p w:rsidR="003C122E" w:rsidRP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«Автомобильные и железные дороги»</w:t>
            </w:r>
          </w:p>
          <w:p w:rsidR="003C122E" w:rsidRP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к.т.н., доц. Траутваин А.И.</w:t>
            </w:r>
          </w:p>
        </w:tc>
        <w:tc>
          <w:tcPr>
            <w:tcW w:w="1984" w:type="dxa"/>
          </w:tcPr>
          <w:p w:rsidR="003C122E" w:rsidRPr="000C33E0" w:rsidRDefault="003C122E" w:rsidP="000C33E0">
            <w:pPr>
              <w:jc w:val="center"/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2016</w:t>
            </w:r>
            <w:r w:rsidR="000C33E0" w:rsidRPr="000C33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3C122E" w:rsidRP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студенты, аспиранты, молодые ученые</w:t>
            </w:r>
          </w:p>
        </w:tc>
      </w:tr>
      <w:tr w:rsidR="003C122E" w:rsidRPr="000C33E0" w:rsidTr="000C33E0">
        <w:trPr>
          <w:trHeight w:val="626"/>
        </w:trPr>
        <w:tc>
          <w:tcPr>
            <w:tcW w:w="675" w:type="dxa"/>
            <w:vAlign w:val="center"/>
          </w:tcPr>
          <w:p w:rsidR="003C122E" w:rsidRPr="000C33E0" w:rsidRDefault="003C122E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C122E" w:rsidRPr="000C33E0" w:rsidRDefault="003C122E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студенческой научно-практической конференции по специальности 23.05.01 «Наземные транспортно-технологические средства» и направлению подготовки 23.03.02.» Наземные транспортно-технологические комплексы»</w:t>
            </w:r>
          </w:p>
        </w:tc>
        <w:tc>
          <w:tcPr>
            <w:tcW w:w="3969" w:type="dxa"/>
          </w:tcPr>
          <w:p w:rsidR="003C122E" w:rsidRP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«Подъемно-транспортные и дорожные машины»</w:t>
            </w:r>
          </w:p>
          <w:p w:rsidR="003C122E" w:rsidRP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к.т.н., доц. Орехова Т.Н.</w:t>
            </w:r>
          </w:p>
          <w:p w:rsidR="003C122E" w:rsidRP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</w:t>
            </w:r>
          </w:p>
          <w:p w:rsidR="003C122E" w:rsidRP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  <w:r w:rsid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3E0" w:rsidRPr="000C33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:rsidR="003C122E" w:rsidRP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студенты, аспиранты, молодые ученые</w:t>
            </w:r>
          </w:p>
        </w:tc>
      </w:tr>
      <w:tr w:rsidR="003C122E" w:rsidRPr="000C33E0" w:rsidTr="000C33E0">
        <w:trPr>
          <w:trHeight w:val="626"/>
        </w:trPr>
        <w:tc>
          <w:tcPr>
            <w:tcW w:w="675" w:type="dxa"/>
            <w:vAlign w:val="center"/>
          </w:tcPr>
          <w:p w:rsidR="003C122E" w:rsidRPr="000C33E0" w:rsidRDefault="003C122E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1" w:type="dxa"/>
            <w:gridSpan w:val="4"/>
          </w:tcPr>
          <w:p w:rsidR="003C122E" w:rsidRPr="000C33E0" w:rsidRDefault="003C122E" w:rsidP="000C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СТРОИТЕЛЬНОГО МАТЕРИАЛОВЕДИНИЯ И ТЕХНОСФЕРНОЙ БЕЗОПАСНОСТИ</w:t>
            </w:r>
          </w:p>
        </w:tc>
      </w:tr>
      <w:tr w:rsidR="003C122E" w:rsidRPr="000C33E0" w:rsidTr="000C33E0">
        <w:trPr>
          <w:trHeight w:val="626"/>
        </w:trPr>
        <w:tc>
          <w:tcPr>
            <w:tcW w:w="675" w:type="dxa"/>
            <w:vAlign w:val="center"/>
          </w:tcPr>
          <w:p w:rsidR="003C122E" w:rsidRPr="000C33E0" w:rsidRDefault="003C122E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C122E" w:rsidRPr="000C33E0" w:rsidRDefault="003C122E" w:rsidP="000C3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Научно-методический семинар «Технологии переработки РАО»</w:t>
            </w:r>
          </w:p>
        </w:tc>
        <w:tc>
          <w:tcPr>
            <w:tcW w:w="3969" w:type="dxa"/>
          </w:tcPr>
          <w:p w:rsidR="003C122E" w:rsidRP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неорганической химии</w:t>
            </w:r>
          </w:p>
        </w:tc>
        <w:tc>
          <w:tcPr>
            <w:tcW w:w="1984" w:type="dxa"/>
          </w:tcPr>
          <w:p w:rsidR="003C122E" w:rsidRP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2629" w:type="dxa"/>
          </w:tcPr>
          <w:p w:rsidR="003C122E" w:rsidRP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Аспиранты, молодые ученые</w:t>
            </w:r>
          </w:p>
        </w:tc>
      </w:tr>
      <w:tr w:rsidR="003C122E" w:rsidRPr="000C33E0" w:rsidTr="000C33E0">
        <w:trPr>
          <w:trHeight w:val="626"/>
        </w:trPr>
        <w:tc>
          <w:tcPr>
            <w:tcW w:w="675" w:type="dxa"/>
            <w:vAlign w:val="center"/>
          </w:tcPr>
          <w:p w:rsidR="003C122E" w:rsidRPr="000C33E0" w:rsidRDefault="003C122E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C122E" w:rsidRPr="000C33E0" w:rsidRDefault="003C122E" w:rsidP="000C3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 w:rsidRPr="000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методический семинар </w:t>
            </w: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«Основы работы с интернет</w:t>
            </w: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«Антиплагиат. Ру»</w:t>
            </w:r>
          </w:p>
        </w:tc>
        <w:tc>
          <w:tcPr>
            <w:tcW w:w="3969" w:type="dxa"/>
          </w:tcPr>
          <w:p w:rsidR="003C122E" w:rsidRPr="000C33E0" w:rsidRDefault="003C122E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безопасности жизнедеятельности</w:t>
            </w:r>
          </w:p>
        </w:tc>
        <w:tc>
          <w:tcPr>
            <w:tcW w:w="1984" w:type="dxa"/>
          </w:tcPr>
          <w:p w:rsidR="003C122E" w:rsidRP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3C122E" w:rsidRP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29" w:type="dxa"/>
          </w:tcPr>
          <w:p w:rsidR="003C122E" w:rsidRP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Аспиранты, молодые ученые</w:t>
            </w:r>
          </w:p>
        </w:tc>
      </w:tr>
      <w:tr w:rsidR="003C122E" w:rsidRPr="000C33E0" w:rsidTr="000C33E0">
        <w:trPr>
          <w:trHeight w:val="626"/>
        </w:trPr>
        <w:tc>
          <w:tcPr>
            <w:tcW w:w="675" w:type="dxa"/>
            <w:vAlign w:val="center"/>
          </w:tcPr>
          <w:p w:rsidR="003C122E" w:rsidRPr="000C33E0" w:rsidRDefault="003C122E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C122E" w:rsidRPr="000C33E0" w:rsidRDefault="003C122E" w:rsidP="000C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Научно-практический семинар «Нормативно-правовые основы защиты населения и территорий от чрезвычайных ситуаций»</w:t>
            </w:r>
          </w:p>
        </w:tc>
        <w:tc>
          <w:tcPr>
            <w:tcW w:w="3969" w:type="dxa"/>
          </w:tcPr>
          <w:p w:rsidR="003C122E" w:rsidRPr="000C33E0" w:rsidRDefault="003C122E" w:rsidP="000C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ЗЧС, Радоуцкий В.Ю.</w:t>
            </w:r>
          </w:p>
        </w:tc>
        <w:tc>
          <w:tcPr>
            <w:tcW w:w="1984" w:type="dxa"/>
          </w:tcPr>
          <w:p w:rsidR="003C122E" w:rsidRPr="000C33E0" w:rsidRDefault="00653113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C122E"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2016</w:t>
            </w:r>
          </w:p>
        </w:tc>
        <w:tc>
          <w:tcPr>
            <w:tcW w:w="2629" w:type="dxa"/>
          </w:tcPr>
          <w:p w:rsidR="003C122E" w:rsidRP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Преподаватели, студенты, аспиранты</w:t>
            </w:r>
          </w:p>
        </w:tc>
      </w:tr>
      <w:tr w:rsidR="003C122E" w:rsidRPr="000C33E0" w:rsidTr="000C33E0">
        <w:trPr>
          <w:trHeight w:val="626"/>
        </w:trPr>
        <w:tc>
          <w:tcPr>
            <w:tcW w:w="675" w:type="dxa"/>
            <w:vAlign w:val="center"/>
          </w:tcPr>
          <w:p w:rsidR="003C122E" w:rsidRPr="000C33E0" w:rsidRDefault="003C122E" w:rsidP="00181782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C122E" w:rsidRPr="000C33E0" w:rsidRDefault="003C122E" w:rsidP="000C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курсов повышения квалификаций специалистов стекольных и керамических заводов</w:t>
            </w:r>
          </w:p>
        </w:tc>
        <w:tc>
          <w:tcPr>
            <w:tcW w:w="3969" w:type="dxa"/>
          </w:tcPr>
          <w:p w:rsidR="003C122E" w:rsidRPr="000C33E0" w:rsidRDefault="003C122E" w:rsidP="000C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ТСК</w:t>
            </w:r>
          </w:p>
        </w:tc>
        <w:tc>
          <w:tcPr>
            <w:tcW w:w="1984" w:type="dxa"/>
          </w:tcPr>
          <w:p w:rsidR="003C122E" w:rsidRP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629" w:type="dxa"/>
          </w:tcPr>
          <w:p w:rsidR="003C122E" w:rsidRPr="000C33E0" w:rsidRDefault="003C122E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Преподаватели, студенты, аспиранты</w:t>
            </w:r>
          </w:p>
        </w:tc>
      </w:tr>
      <w:tr w:rsidR="008C572D" w:rsidRPr="000C33E0" w:rsidTr="000C33E0">
        <w:trPr>
          <w:trHeight w:val="626"/>
        </w:trPr>
        <w:tc>
          <w:tcPr>
            <w:tcW w:w="675" w:type="dxa"/>
            <w:vAlign w:val="center"/>
          </w:tcPr>
          <w:p w:rsidR="008C572D" w:rsidRPr="000C33E0" w:rsidRDefault="008C572D" w:rsidP="008C57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C572D" w:rsidRPr="000C33E0" w:rsidRDefault="008C572D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Семинар: Использование сталеплавильного шлака ОЭМКа в производстве автоклавных материалов</w:t>
            </w:r>
          </w:p>
        </w:tc>
        <w:tc>
          <w:tcPr>
            <w:tcW w:w="3969" w:type="dxa"/>
          </w:tcPr>
          <w:p w:rsidR="008C572D" w:rsidRPr="000C33E0" w:rsidRDefault="008C572D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Кафедра ТЦКМ</w:t>
            </w:r>
          </w:p>
        </w:tc>
        <w:tc>
          <w:tcPr>
            <w:tcW w:w="1984" w:type="dxa"/>
          </w:tcPr>
          <w:p w:rsidR="008C572D" w:rsidRPr="000C33E0" w:rsidRDefault="008C572D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8C572D" w:rsidRPr="000C33E0" w:rsidRDefault="008C572D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29" w:type="dxa"/>
          </w:tcPr>
          <w:p w:rsidR="008C572D" w:rsidRPr="000C33E0" w:rsidRDefault="008C572D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ППС, аспиранты, молодые ученые</w:t>
            </w:r>
          </w:p>
        </w:tc>
      </w:tr>
      <w:tr w:rsidR="008C572D" w:rsidRPr="000C33E0" w:rsidTr="000C33E0">
        <w:trPr>
          <w:trHeight w:val="626"/>
        </w:trPr>
        <w:tc>
          <w:tcPr>
            <w:tcW w:w="675" w:type="dxa"/>
            <w:vAlign w:val="center"/>
          </w:tcPr>
          <w:p w:rsidR="008C572D" w:rsidRPr="000C33E0" w:rsidRDefault="008C572D" w:rsidP="008C57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C572D" w:rsidRPr="000C33E0" w:rsidRDefault="008C572D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Семинар: Возможные пути энергосбережения в производстве портландцемента</w:t>
            </w:r>
          </w:p>
        </w:tc>
        <w:tc>
          <w:tcPr>
            <w:tcW w:w="3969" w:type="dxa"/>
          </w:tcPr>
          <w:p w:rsidR="008C572D" w:rsidRPr="000C33E0" w:rsidRDefault="008C572D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Кафедра ТЦКМ</w:t>
            </w:r>
          </w:p>
        </w:tc>
        <w:tc>
          <w:tcPr>
            <w:tcW w:w="1984" w:type="dxa"/>
          </w:tcPr>
          <w:p w:rsidR="008C572D" w:rsidRPr="000C33E0" w:rsidRDefault="008C572D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8C572D" w:rsidRPr="000C33E0" w:rsidRDefault="008C572D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29" w:type="dxa"/>
          </w:tcPr>
          <w:p w:rsidR="008C572D" w:rsidRPr="000C33E0" w:rsidRDefault="008C572D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ППС, аспиранты, молодые ученые</w:t>
            </w:r>
          </w:p>
        </w:tc>
      </w:tr>
      <w:tr w:rsidR="008C572D" w:rsidRPr="000C33E0" w:rsidTr="000C33E0">
        <w:trPr>
          <w:trHeight w:val="626"/>
        </w:trPr>
        <w:tc>
          <w:tcPr>
            <w:tcW w:w="675" w:type="dxa"/>
            <w:vAlign w:val="center"/>
          </w:tcPr>
          <w:p w:rsidR="008C572D" w:rsidRPr="000C33E0" w:rsidRDefault="008C572D" w:rsidP="008C57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C572D" w:rsidRPr="000C33E0" w:rsidRDefault="008C572D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Семинар: Исследование влияния режимов термического воздействия на процесс спекания сырьевой смеси</w:t>
            </w:r>
          </w:p>
        </w:tc>
        <w:tc>
          <w:tcPr>
            <w:tcW w:w="3969" w:type="dxa"/>
          </w:tcPr>
          <w:p w:rsidR="008C572D" w:rsidRPr="000C33E0" w:rsidRDefault="008C572D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Кафедра ТЦКМ</w:t>
            </w:r>
          </w:p>
        </w:tc>
        <w:tc>
          <w:tcPr>
            <w:tcW w:w="1984" w:type="dxa"/>
          </w:tcPr>
          <w:p w:rsidR="008C572D" w:rsidRPr="000C33E0" w:rsidRDefault="008C572D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629" w:type="dxa"/>
          </w:tcPr>
          <w:p w:rsidR="008C572D" w:rsidRPr="000C33E0" w:rsidRDefault="008C572D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ППС, аспиранты, молодые ученые</w:t>
            </w:r>
          </w:p>
        </w:tc>
      </w:tr>
      <w:tr w:rsidR="008C572D" w:rsidRPr="000C33E0" w:rsidTr="000C33E0">
        <w:trPr>
          <w:trHeight w:val="626"/>
        </w:trPr>
        <w:tc>
          <w:tcPr>
            <w:tcW w:w="675" w:type="dxa"/>
            <w:vAlign w:val="center"/>
          </w:tcPr>
          <w:p w:rsidR="008C572D" w:rsidRPr="000C33E0" w:rsidRDefault="008C572D" w:rsidP="008C57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C572D" w:rsidRPr="000C33E0" w:rsidRDefault="008C572D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Семинар: Применени сульфат-и ферритсодержащих отходов в производстве специальных цементов</w:t>
            </w:r>
          </w:p>
        </w:tc>
        <w:tc>
          <w:tcPr>
            <w:tcW w:w="3969" w:type="dxa"/>
          </w:tcPr>
          <w:p w:rsidR="008C572D" w:rsidRPr="000C33E0" w:rsidRDefault="008C572D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Кафедра ТЦКМ</w:t>
            </w:r>
          </w:p>
        </w:tc>
        <w:tc>
          <w:tcPr>
            <w:tcW w:w="1984" w:type="dxa"/>
          </w:tcPr>
          <w:p w:rsidR="008C572D" w:rsidRPr="000C33E0" w:rsidRDefault="008C572D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629" w:type="dxa"/>
          </w:tcPr>
          <w:p w:rsidR="008C572D" w:rsidRPr="000C33E0" w:rsidRDefault="008C572D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ППС, аспиранты, молодые ученые</w:t>
            </w:r>
          </w:p>
        </w:tc>
      </w:tr>
      <w:tr w:rsidR="008C572D" w:rsidRPr="000C33E0" w:rsidTr="000C33E0">
        <w:trPr>
          <w:trHeight w:val="626"/>
        </w:trPr>
        <w:tc>
          <w:tcPr>
            <w:tcW w:w="675" w:type="dxa"/>
            <w:vAlign w:val="center"/>
          </w:tcPr>
          <w:p w:rsidR="008C572D" w:rsidRPr="000C33E0" w:rsidRDefault="008C572D" w:rsidP="008C57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1" w:type="dxa"/>
            <w:gridSpan w:val="4"/>
          </w:tcPr>
          <w:p w:rsidR="008C572D" w:rsidRPr="000C33E0" w:rsidRDefault="008C572D" w:rsidP="000C33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Заседания студенческого дискуссионного клуба «Логос»</w:t>
            </w:r>
          </w:p>
        </w:tc>
      </w:tr>
      <w:tr w:rsidR="008C572D" w:rsidRPr="000C33E0" w:rsidTr="000C33E0">
        <w:trPr>
          <w:trHeight w:val="626"/>
        </w:trPr>
        <w:tc>
          <w:tcPr>
            <w:tcW w:w="675" w:type="dxa"/>
            <w:vAlign w:val="center"/>
          </w:tcPr>
          <w:p w:rsidR="008C572D" w:rsidRPr="000C33E0" w:rsidRDefault="008C572D" w:rsidP="008C57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C572D" w:rsidRPr="000C33E0" w:rsidRDefault="008C572D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«Этика и этикет: пережиток прошлого или норма поведения?»</w:t>
            </w:r>
          </w:p>
        </w:tc>
        <w:tc>
          <w:tcPr>
            <w:tcW w:w="3969" w:type="dxa"/>
          </w:tcPr>
          <w:p w:rsidR="008C572D" w:rsidRPr="000C33E0" w:rsidRDefault="008C572D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Солодова Е.В.</w:t>
            </w:r>
          </w:p>
        </w:tc>
        <w:tc>
          <w:tcPr>
            <w:tcW w:w="1984" w:type="dxa"/>
          </w:tcPr>
          <w:p w:rsidR="008C572D" w:rsidRPr="000C33E0" w:rsidRDefault="00653113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C572D" w:rsidRPr="000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 2016 г.</w:t>
            </w:r>
          </w:p>
        </w:tc>
        <w:tc>
          <w:tcPr>
            <w:tcW w:w="2629" w:type="dxa"/>
          </w:tcPr>
          <w:p w:rsidR="008C572D" w:rsidRPr="000C33E0" w:rsidRDefault="008C572D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8C572D" w:rsidRPr="000C33E0" w:rsidTr="000C33E0">
        <w:trPr>
          <w:trHeight w:val="626"/>
        </w:trPr>
        <w:tc>
          <w:tcPr>
            <w:tcW w:w="675" w:type="dxa"/>
            <w:vAlign w:val="center"/>
          </w:tcPr>
          <w:p w:rsidR="008C572D" w:rsidRPr="000C33E0" w:rsidRDefault="008C572D" w:rsidP="008C57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C572D" w:rsidRPr="000C33E0" w:rsidRDefault="008C572D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«Поколение Z и угроза терроризма: что выбирает молодое поколение?»</w:t>
            </w:r>
          </w:p>
        </w:tc>
        <w:tc>
          <w:tcPr>
            <w:tcW w:w="3969" w:type="dxa"/>
          </w:tcPr>
          <w:p w:rsidR="008C572D" w:rsidRPr="000C33E0" w:rsidRDefault="008C572D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Алавердян А.Л.</w:t>
            </w:r>
          </w:p>
        </w:tc>
        <w:tc>
          <w:tcPr>
            <w:tcW w:w="1984" w:type="dxa"/>
          </w:tcPr>
          <w:p w:rsidR="008C572D" w:rsidRPr="000C33E0" w:rsidRDefault="00653113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C572D" w:rsidRPr="000C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 2016 г.</w:t>
            </w:r>
          </w:p>
        </w:tc>
        <w:tc>
          <w:tcPr>
            <w:tcW w:w="2629" w:type="dxa"/>
          </w:tcPr>
          <w:p w:rsidR="008C572D" w:rsidRPr="000C33E0" w:rsidRDefault="008C572D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4A7C3B" w:rsidRPr="000C33E0" w:rsidTr="000C33E0">
        <w:trPr>
          <w:trHeight w:val="341"/>
        </w:trPr>
        <w:tc>
          <w:tcPr>
            <w:tcW w:w="675" w:type="dxa"/>
            <w:vAlign w:val="center"/>
          </w:tcPr>
          <w:p w:rsidR="004A7C3B" w:rsidRPr="000C33E0" w:rsidRDefault="004A7C3B" w:rsidP="008C57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1" w:type="dxa"/>
            <w:gridSpan w:val="4"/>
          </w:tcPr>
          <w:p w:rsidR="004A7C3B" w:rsidRPr="000C33E0" w:rsidRDefault="004A7C3B" w:rsidP="000C33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ЭНЕРГЕТИЧЕСКИЙ ИНСТИТУТ</w:t>
            </w:r>
          </w:p>
        </w:tc>
      </w:tr>
      <w:tr w:rsidR="008C572D" w:rsidRPr="000C33E0" w:rsidTr="000C33E0">
        <w:trPr>
          <w:trHeight w:val="626"/>
        </w:trPr>
        <w:tc>
          <w:tcPr>
            <w:tcW w:w="675" w:type="dxa"/>
            <w:vAlign w:val="center"/>
          </w:tcPr>
          <w:p w:rsidR="008C572D" w:rsidRPr="000C33E0" w:rsidRDefault="008C572D" w:rsidP="008C57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C572D" w:rsidRPr="000C33E0" w:rsidRDefault="00A84309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«Дипломные проекты и дипломные работы с возможностью применения современных технологий электроэнергетики электропривода и автоматизации</w:t>
            </w:r>
          </w:p>
        </w:tc>
        <w:tc>
          <w:tcPr>
            <w:tcW w:w="3969" w:type="dxa"/>
          </w:tcPr>
          <w:p w:rsidR="008C572D" w:rsidRPr="000C33E0" w:rsidRDefault="00A8430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Кафедра электроэнергетики и автоматики</w:t>
            </w:r>
          </w:p>
        </w:tc>
        <w:tc>
          <w:tcPr>
            <w:tcW w:w="1984" w:type="dxa"/>
          </w:tcPr>
          <w:p w:rsidR="008C572D" w:rsidRPr="000C33E0" w:rsidRDefault="00A84309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629" w:type="dxa"/>
          </w:tcPr>
          <w:p w:rsidR="008C572D" w:rsidRPr="000C33E0" w:rsidRDefault="00A84309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ученые</w:t>
            </w:r>
          </w:p>
        </w:tc>
      </w:tr>
      <w:tr w:rsidR="00A84309" w:rsidRPr="000C33E0" w:rsidTr="000C33E0">
        <w:trPr>
          <w:trHeight w:val="626"/>
        </w:trPr>
        <w:tc>
          <w:tcPr>
            <w:tcW w:w="675" w:type="dxa"/>
            <w:vAlign w:val="center"/>
          </w:tcPr>
          <w:p w:rsidR="00A84309" w:rsidRPr="000C33E0" w:rsidRDefault="00A84309" w:rsidP="00A84309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A84309" w:rsidRPr="000C33E0" w:rsidRDefault="00A84309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«Подведения итогов о выполнении ФЗ-261 «Об энергосбережение и повышении энергетической эффективности» БГТУ им.В.Г. Шухова»</w:t>
            </w:r>
          </w:p>
        </w:tc>
        <w:tc>
          <w:tcPr>
            <w:tcW w:w="3969" w:type="dxa"/>
          </w:tcPr>
          <w:p w:rsidR="00A84309" w:rsidRPr="000C33E0" w:rsidRDefault="00A8430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Кафедра энергетики теплотехнологии</w:t>
            </w:r>
          </w:p>
        </w:tc>
        <w:tc>
          <w:tcPr>
            <w:tcW w:w="1984" w:type="dxa"/>
          </w:tcPr>
          <w:p w:rsidR="00A84309" w:rsidRPr="000C33E0" w:rsidRDefault="00A84309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629" w:type="dxa"/>
          </w:tcPr>
          <w:p w:rsidR="00A84309" w:rsidRPr="000C33E0" w:rsidRDefault="00A84309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ученые</w:t>
            </w:r>
          </w:p>
        </w:tc>
      </w:tr>
      <w:tr w:rsidR="008C572D" w:rsidRPr="000C33E0" w:rsidTr="000C33E0">
        <w:trPr>
          <w:trHeight w:val="626"/>
        </w:trPr>
        <w:tc>
          <w:tcPr>
            <w:tcW w:w="675" w:type="dxa"/>
            <w:vAlign w:val="center"/>
          </w:tcPr>
          <w:p w:rsidR="008C572D" w:rsidRPr="000C33E0" w:rsidRDefault="008C572D" w:rsidP="008C57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C572D" w:rsidRPr="000C33E0" w:rsidRDefault="00A84309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«Взаимодействие и динамика атомов водорода в нанопористых твердотельных системах»</w:t>
            </w:r>
          </w:p>
        </w:tc>
        <w:tc>
          <w:tcPr>
            <w:tcW w:w="3969" w:type="dxa"/>
          </w:tcPr>
          <w:p w:rsidR="008C572D" w:rsidRPr="000C33E0" w:rsidRDefault="00A84309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="000C33E0" w:rsidRPr="000C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  <w:tc>
          <w:tcPr>
            <w:tcW w:w="1984" w:type="dxa"/>
          </w:tcPr>
          <w:p w:rsidR="008C572D" w:rsidRPr="000C33E0" w:rsidRDefault="00A84309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629" w:type="dxa"/>
          </w:tcPr>
          <w:p w:rsidR="008C572D" w:rsidRPr="000C33E0" w:rsidRDefault="00A84309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Аспиранты, молодые ученые</w:t>
            </w:r>
          </w:p>
        </w:tc>
      </w:tr>
      <w:tr w:rsidR="000C33E0" w:rsidRPr="000C33E0" w:rsidTr="000C33E0">
        <w:trPr>
          <w:trHeight w:val="626"/>
        </w:trPr>
        <w:tc>
          <w:tcPr>
            <w:tcW w:w="675" w:type="dxa"/>
            <w:vAlign w:val="center"/>
          </w:tcPr>
          <w:p w:rsidR="000C33E0" w:rsidRPr="000C33E0" w:rsidRDefault="000C33E0" w:rsidP="008C57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0C33E0" w:rsidRPr="000C33E0" w:rsidRDefault="000C33E0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«Система энергоменеджмента БГТУ им.В.Г. Шухова»</w:t>
            </w:r>
          </w:p>
        </w:tc>
        <w:tc>
          <w:tcPr>
            <w:tcW w:w="3969" w:type="dxa"/>
          </w:tcPr>
          <w:p w:rsidR="000C33E0" w:rsidRPr="000C33E0" w:rsidRDefault="000C33E0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Кафедра  энергетики теплотехнологии</w:t>
            </w:r>
          </w:p>
        </w:tc>
        <w:tc>
          <w:tcPr>
            <w:tcW w:w="1984" w:type="dxa"/>
          </w:tcPr>
          <w:p w:rsidR="000C33E0" w:rsidRPr="000C33E0" w:rsidRDefault="000C33E0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2016 г.</w:t>
            </w:r>
          </w:p>
        </w:tc>
        <w:tc>
          <w:tcPr>
            <w:tcW w:w="2629" w:type="dxa"/>
          </w:tcPr>
          <w:p w:rsidR="000C33E0" w:rsidRPr="000C33E0" w:rsidRDefault="000C33E0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Аспиранты, молодые ученые</w:t>
            </w:r>
          </w:p>
        </w:tc>
      </w:tr>
      <w:tr w:rsidR="008C572D" w:rsidRPr="000C33E0" w:rsidTr="000C33E0">
        <w:trPr>
          <w:trHeight w:val="626"/>
        </w:trPr>
        <w:tc>
          <w:tcPr>
            <w:tcW w:w="675" w:type="dxa"/>
            <w:vAlign w:val="center"/>
          </w:tcPr>
          <w:p w:rsidR="008C572D" w:rsidRPr="000C33E0" w:rsidRDefault="008C572D" w:rsidP="008C57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C572D" w:rsidRPr="000C33E0" w:rsidRDefault="00A84309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</w:t>
            </w:r>
            <w:r w:rsidR="004A7C3B" w:rsidRPr="000C33E0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проблемы развития теплоэнергетики и совершенствования оборудования»</w:t>
            </w:r>
          </w:p>
        </w:tc>
        <w:tc>
          <w:tcPr>
            <w:tcW w:w="3969" w:type="dxa"/>
          </w:tcPr>
          <w:p w:rsidR="008C572D" w:rsidRPr="000C33E0" w:rsidRDefault="004A7C3B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Кафедра энергетика теплотехнологии</w:t>
            </w:r>
          </w:p>
        </w:tc>
        <w:tc>
          <w:tcPr>
            <w:tcW w:w="1984" w:type="dxa"/>
          </w:tcPr>
          <w:p w:rsidR="008C572D" w:rsidRPr="000C33E0" w:rsidRDefault="004A7C3B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2629" w:type="dxa"/>
          </w:tcPr>
          <w:p w:rsidR="008C572D" w:rsidRPr="000C33E0" w:rsidRDefault="004A7C3B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Аспиранты, молодые ученые</w:t>
            </w:r>
          </w:p>
        </w:tc>
      </w:tr>
      <w:tr w:rsidR="004A7C3B" w:rsidRPr="000C33E0" w:rsidTr="000C33E0">
        <w:trPr>
          <w:trHeight w:val="626"/>
        </w:trPr>
        <w:tc>
          <w:tcPr>
            <w:tcW w:w="675" w:type="dxa"/>
            <w:vAlign w:val="center"/>
          </w:tcPr>
          <w:p w:rsidR="004A7C3B" w:rsidRPr="000C33E0" w:rsidRDefault="004A7C3B" w:rsidP="004A7C3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A7C3B" w:rsidRPr="000C33E0" w:rsidRDefault="004A7C3B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по направлению 140400.62 «Основные базы практик студентов. Методическая работа по совершенствованию практики студентов»</w:t>
            </w:r>
          </w:p>
        </w:tc>
        <w:tc>
          <w:tcPr>
            <w:tcW w:w="3969" w:type="dxa"/>
          </w:tcPr>
          <w:p w:rsidR="004A7C3B" w:rsidRPr="000C33E0" w:rsidRDefault="004A7C3B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Кафедра электроэнергетики и автоматики</w:t>
            </w:r>
          </w:p>
        </w:tc>
        <w:tc>
          <w:tcPr>
            <w:tcW w:w="1984" w:type="dxa"/>
          </w:tcPr>
          <w:p w:rsidR="004A7C3B" w:rsidRPr="000C33E0" w:rsidRDefault="004A7C3B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2629" w:type="dxa"/>
          </w:tcPr>
          <w:p w:rsidR="004A7C3B" w:rsidRPr="000C33E0" w:rsidRDefault="004A7C3B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Аспиранты, молодые ученые</w:t>
            </w:r>
          </w:p>
        </w:tc>
      </w:tr>
      <w:tr w:rsidR="000C33E0" w:rsidRPr="000C33E0" w:rsidTr="000C33E0">
        <w:trPr>
          <w:trHeight w:val="626"/>
        </w:trPr>
        <w:tc>
          <w:tcPr>
            <w:tcW w:w="675" w:type="dxa"/>
            <w:vAlign w:val="center"/>
          </w:tcPr>
          <w:p w:rsidR="000C33E0" w:rsidRPr="000C33E0" w:rsidRDefault="000C33E0" w:rsidP="004A7C3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0C33E0" w:rsidRPr="000C33E0" w:rsidRDefault="000C33E0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«Моделирование ЯГР спектров в случае комбинированного сверхтонкого взаимодействия»</w:t>
            </w:r>
          </w:p>
        </w:tc>
        <w:tc>
          <w:tcPr>
            <w:tcW w:w="3969" w:type="dxa"/>
          </w:tcPr>
          <w:p w:rsidR="000C33E0" w:rsidRPr="000C33E0" w:rsidRDefault="000C33E0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Кафедра  физики</w:t>
            </w:r>
          </w:p>
        </w:tc>
        <w:tc>
          <w:tcPr>
            <w:tcW w:w="1984" w:type="dxa"/>
          </w:tcPr>
          <w:p w:rsidR="000C33E0" w:rsidRPr="000C33E0" w:rsidRDefault="000C33E0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2629" w:type="dxa"/>
          </w:tcPr>
          <w:p w:rsidR="000C33E0" w:rsidRPr="000C33E0" w:rsidRDefault="000C33E0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4A7C3B" w:rsidRPr="000C33E0" w:rsidTr="000C33E0">
        <w:trPr>
          <w:trHeight w:val="626"/>
        </w:trPr>
        <w:tc>
          <w:tcPr>
            <w:tcW w:w="675" w:type="dxa"/>
            <w:vAlign w:val="center"/>
          </w:tcPr>
          <w:p w:rsidR="004A7C3B" w:rsidRPr="000C33E0" w:rsidRDefault="004A7C3B" w:rsidP="004A7C3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A7C3B" w:rsidRPr="000C33E0" w:rsidRDefault="004A7C3B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«Создание методических сайтов, сайтов преподавателей»</w:t>
            </w:r>
          </w:p>
        </w:tc>
        <w:tc>
          <w:tcPr>
            <w:tcW w:w="3969" w:type="dxa"/>
          </w:tcPr>
          <w:p w:rsidR="004A7C3B" w:rsidRPr="000C33E0" w:rsidRDefault="004A7C3B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Кафедра физики</w:t>
            </w:r>
          </w:p>
        </w:tc>
        <w:tc>
          <w:tcPr>
            <w:tcW w:w="1984" w:type="dxa"/>
          </w:tcPr>
          <w:p w:rsidR="004A7C3B" w:rsidRPr="000C33E0" w:rsidRDefault="004A7C3B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2629" w:type="dxa"/>
          </w:tcPr>
          <w:p w:rsidR="004A7C3B" w:rsidRPr="000C33E0" w:rsidRDefault="004A7C3B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ученые</w:t>
            </w:r>
          </w:p>
        </w:tc>
      </w:tr>
      <w:tr w:rsidR="004A7C3B" w:rsidRPr="000C33E0" w:rsidTr="000C33E0">
        <w:trPr>
          <w:trHeight w:val="626"/>
        </w:trPr>
        <w:tc>
          <w:tcPr>
            <w:tcW w:w="675" w:type="dxa"/>
            <w:vAlign w:val="center"/>
          </w:tcPr>
          <w:p w:rsidR="004A7C3B" w:rsidRPr="000C33E0" w:rsidRDefault="004A7C3B" w:rsidP="004A7C3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A7C3B" w:rsidRPr="000C33E0" w:rsidRDefault="004A7C3B" w:rsidP="000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Студенческая научно-практическая конферения «Энергетика и энергоэффективные технологии» с изданием сборника статей</w:t>
            </w:r>
          </w:p>
        </w:tc>
        <w:tc>
          <w:tcPr>
            <w:tcW w:w="3969" w:type="dxa"/>
          </w:tcPr>
          <w:p w:rsidR="004A7C3B" w:rsidRPr="000C33E0" w:rsidRDefault="004A7C3B" w:rsidP="000C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sz w:val="24"/>
                <w:szCs w:val="24"/>
              </w:rPr>
              <w:t>Энергетический институт</w:t>
            </w:r>
          </w:p>
        </w:tc>
        <w:tc>
          <w:tcPr>
            <w:tcW w:w="1984" w:type="dxa"/>
          </w:tcPr>
          <w:p w:rsidR="000C33E0" w:rsidRDefault="004A7C3B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  <w:p w:rsidR="004A7C3B" w:rsidRPr="000C33E0" w:rsidRDefault="004A7C3B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629" w:type="dxa"/>
          </w:tcPr>
          <w:p w:rsidR="004A7C3B" w:rsidRPr="000C33E0" w:rsidRDefault="004A7C3B" w:rsidP="000C3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</w:tr>
    </w:tbl>
    <w:p w:rsidR="006B7BE3" w:rsidRPr="00B7220A" w:rsidRDefault="006B7BE3" w:rsidP="00B722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7BE3" w:rsidRPr="00B7220A" w:rsidSect="00F60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7A8" w:rsidRDefault="000D07A8" w:rsidP="00B7220A">
      <w:pPr>
        <w:spacing w:after="0" w:line="240" w:lineRule="auto"/>
      </w:pPr>
      <w:r>
        <w:separator/>
      </w:r>
    </w:p>
  </w:endnote>
  <w:endnote w:type="continuationSeparator" w:id="1">
    <w:p w:rsidR="000D07A8" w:rsidRDefault="000D07A8" w:rsidP="00B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7A8" w:rsidRDefault="000D07A8" w:rsidP="00B7220A">
      <w:pPr>
        <w:spacing w:after="0" w:line="240" w:lineRule="auto"/>
      </w:pPr>
      <w:r>
        <w:separator/>
      </w:r>
    </w:p>
  </w:footnote>
  <w:footnote w:type="continuationSeparator" w:id="1">
    <w:p w:rsidR="000D07A8" w:rsidRDefault="000D07A8" w:rsidP="00B72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4B79"/>
    <w:multiLevelType w:val="hybridMultilevel"/>
    <w:tmpl w:val="2C18E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994762"/>
    <w:multiLevelType w:val="hybridMultilevel"/>
    <w:tmpl w:val="5836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83920"/>
    <w:rsid w:val="000036DE"/>
    <w:rsid w:val="00010B75"/>
    <w:rsid w:val="00080F8B"/>
    <w:rsid w:val="00083920"/>
    <w:rsid w:val="000A6DBC"/>
    <w:rsid w:val="000B051D"/>
    <w:rsid w:val="000B7947"/>
    <w:rsid w:val="000C33E0"/>
    <w:rsid w:val="000D07A8"/>
    <w:rsid w:val="000F7988"/>
    <w:rsid w:val="00100BA6"/>
    <w:rsid w:val="0012039A"/>
    <w:rsid w:val="0014208E"/>
    <w:rsid w:val="001420A9"/>
    <w:rsid w:val="00153FA2"/>
    <w:rsid w:val="00175CEA"/>
    <w:rsid w:val="00181782"/>
    <w:rsid w:val="001970FD"/>
    <w:rsid w:val="001A2D82"/>
    <w:rsid w:val="001A6236"/>
    <w:rsid w:val="001B4C06"/>
    <w:rsid w:val="001C67FD"/>
    <w:rsid w:val="001D4824"/>
    <w:rsid w:val="001F63E7"/>
    <w:rsid w:val="002065B1"/>
    <w:rsid w:val="0021034E"/>
    <w:rsid w:val="002E0C28"/>
    <w:rsid w:val="00306C73"/>
    <w:rsid w:val="003C122E"/>
    <w:rsid w:val="003E5B34"/>
    <w:rsid w:val="003F32BC"/>
    <w:rsid w:val="00444E58"/>
    <w:rsid w:val="004842FD"/>
    <w:rsid w:val="00497672"/>
    <w:rsid w:val="004A7C3B"/>
    <w:rsid w:val="004C65E8"/>
    <w:rsid w:val="004D7890"/>
    <w:rsid w:val="0050368C"/>
    <w:rsid w:val="005066C3"/>
    <w:rsid w:val="00532905"/>
    <w:rsid w:val="005354EA"/>
    <w:rsid w:val="0053583D"/>
    <w:rsid w:val="00597929"/>
    <w:rsid w:val="005A5E4C"/>
    <w:rsid w:val="005E1A3F"/>
    <w:rsid w:val="006462DC"/>
    <w:rsid w:val="00653113"/>
    <w:rsid w:val="00660F59"/>
    <w:rsid w:val="00667B0C"/>
    <w:rsid w:val="006805EC"/>
    <w:rsid w:val="006B0338"/>
    <w:rsid w:val="006B7BE3"/>
    <w:rsid w:val="006E5F00"/>
    <w:rsid w:val="00724E45"/>
    <w:rsid w:val="00751A14"/>
    <w:rsid w:val="00767A8C"/>
    <w:rsid w:val="0077354E"/>
    <w:rsid w:val="00791ACA"/>
    <w:rsid w:val="007B4E25"/>
    <w:rsid w:val="007C2D37"/>
    <w:rsid w:val="00837637"/>
    <w:rsid w:val="00894C2C"/>
    <w:rsid w:val="008A179B"/>
    <w:rsid w:val="008C50DC"/>
    <w:rsid w:val="008C572D"/>
    <w:rsid w:val="008E62C4"/>
    <w:rsid w:val="00912794"/>
    <w:rsid w:val="00914DDB"/>
    <w:rsid w:val="00972B63"/>
    <w:rsid w:val="009A36F5"/>
    <w:rsid w:val="009B0BAF"/>
    <w:rsid w:val="009C7B4A"/>
    <w:rsid w:val="00A16CC4"/>
    <w:rsid w:val="00A40C17"/>
    <w:rsid w:val="00A45F8B"/>
    <w:rsid w:val="00A76D7A"/>
    <w:rsid w:val="00A84309"/>
    <w:rsid w:val="00A921DA"/>
    <w:rsid w:val="00AC7656"/>
    <w:rsid w:val="00AF00F4"/>
    <w:rsid w:val="00B66495"/>
    <w:rsid w:val="00B7220A"/>
    <w:rsid w:val="00B734C2"/>
    <w:rsid w:val="00B743D0"/>
    <w:rsid w:val="00BB76FB"/>
    <w:rsid w:val="00BD20AB"/>
    <w:rsid w:val="00C17424"/>
    <w:rsid w:val="00C4027C"/>
    <w:rsid w:val="00C66CA4"/>
    <w:rsid w:val="00C874CA"/>
    <w:rsid w:val="00C878AA"/>
    <w:rsid w:val="00C94A77"/>
    <w:rsid w:val="00CA16F9"/>
    <w:rsid w:val="00CB5B3D"/>
    <w:rsid w:val="00CB6FB4"/>
    <w:rsid w:val="00D130E6"/>
    <w:rsid w:val="00D15BD4"/>
    <w:rsid w:val="00D466DA"/>
    <w:rsid w:val="00D46916"/>
    <w:rsid w:val="00D61714"/>
    <w:rsid w:val="00E053DC"/>
    <w:rsid w:val="00EA744E"/>
    <w:rsid w:val="00ED6377"/>
    <w:rsid w:val="00F41A4A"/>
    <w:rsid w:val="00F42E3C"/>
    <w:rsid w:val="00F44AD4"/>
    <w:rsid w:val="00F53238"/>
    <w:rsid w:val="00F9189F"/>
    <w:rsid w:val="00FA0E56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0A"/>
  </w:style>
  <w:style w:type="paragraph" w:styleId="a6">
    <w:name w:val="footer"/>
    <w:basedOn w:val="a"/>
    <w:link w:val="a7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0A"/>
  </w:style>
  <w:style w:type="paragraph" w:customStyle="1" w:styleId="1">
    <w:name w:val="Обычный1"/>
    <w:rsid w:val="00A76D7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  <w:style w:type="paragraph" w:styleId="a8">
    <w:name w:val="List Paragraph"/>
    <w:basedOn w:val="a"/>
    <w:uiPriority w:val="34"/>
    <w:qFormat/>
    <w:rsid w:val="009B0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2015-12-21T09:05:00Z</dcterms:created>
  <dcterms:modified xsi:type="dcterms:W3CDTF">2016-02-29T06:57:00Z</dcterms:modified>
</cp:coreProperties>
</file>