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456" w:rsidRDefault="00516456" w:rsidP="00516456">
      <w:pPr>
        <w:shd w:val="clear" w:color="auto" w:fill="FFFFFF"/>
        <w:spacing w:before="240" w:line="322" w:lineRule="exact"/>
        <w:ind w:right="96"/>
        <w:jc w:val="center"/>
      </w:pPr>
      <w:r>
        <w:rPr>
          <w:spacing w:val="-5"/>
          <w:sz w:val="28"/>
          <w:szCs w:val="28"/>
        </w:rPr>
        <w:t>Сведения</w:t>
      </w:r>
    </w:p>
    <w:p w:rsidR="00516456" w:rsidRDefault="00516456" w:rsidP="00516456">
      <w:pPr>
        <w:shd w:val="clear" w:color="auto" w:fill="FFFFFF"/>
        <w:spacing w:line="322" w:lineRule="exact"/>
        <w:ind w:right="67"/>
        <w:jc w:val="center"/>
      </w:pPr>
      <w:r>
        <w:rPr>
          <w:spacing w:val="-3"/>
          <w:sz w:val="28"/>
          <w:szCs w:val="28"/>
        </w:rPr>
        <w:t>о доходах, об имуществе и обязательствах имущественного характера руководителя федерального государственного</w:t>
      </w:r>
    </w:p>
    <w:p w:rsidR="00516456" w:rsidRDefault="00516456" w:rsidP="00516456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учреждения </w:t>
      </w:r>
    </w:p>
    <w:p w:rsidR="00516456" w:rsidRDefault="00516456" w:rsidP="00516456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</w:pPr>
      <w:r w:rsidRPr="0063126A">
        <w:rPr>
          <w:sz w:val="28"/>
          <w:szCs w:val="28"/>
          <w:u w:val="single"/>
        </w:rPr>
        <w:t xml:space="preserve">Филиал 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 в </w:t>
      </w:r>
      <w:proofErr w:type="gramStart"/>
      <w:r w:rsidRPr="0063126A">
        <w:rPr>
          <w:sz w:val="28"/>
          <w:szCs w:val="28"/>
          <w:u w:val="single"/>
        </w:rPr>
        <w:t>г</w:t>
      </w:r>
      <w:proofErr w:type="gramEnd"/>
      <w:r w:rsidRPr="0063126A">
        <w:rPr>
          <w:sz w:val="28"/>
          <w:szCs w:val="28"/>
          <w:u w:val="single"/>
        </w:rPr>
        <w:t>. Новороссийске</w:t>
      </w:r>
      <w:r>
        <w:rPr>
          <w:sz w:val="28"/>
          <w:szCs w:val="28"/>
        </w:rPr>
        <w:t>,</w:t>
      </w:r>
    </w:p>
    <w:p w:rsidR="00516456" w:rsidRDefault="00516456" w:rsidP="00516456">
      <w:pPr>
        <w:shd w:val="clear" w:color="auto" w:fill="FFFFFF"/>
        <w:ind w:right="91"/>
        <w:jc w:val="center"/>
      </w:pPr>
      <w:r>
        <w:rPr>
          <w:spacing w:val="-1"/>
        </w:rPr>
        <w:t>(наименование федерального государственного учреждения)</w:t>
      </w:r>
    </w:p>
    <w:p w:rsidR="00516456" w:rsidRDefault="00516456" w:rsidP="00516456">
      <w:pPr>
        <w:shd w:val="clear" w:color="auto" w:fill="FFFFFF"/>
        <w:spacing w:line="317" w:lineRule="exact"/>
        <w:ind w:right="86"/>
        <w:jc w:val="center"/>
      </w:pPr>
      <w:r>
        <w:rPr>
          <w:spacing w:val="-2"/>
          <w:sz w:val="28"/>
          <w:szCs w:val="28"/>
        </w:rPr>
        <w:t>а также о доходах, об имуществе и обязательствах имущественного характера его супруги (супруга),</w:t>
      </w:r>
    </w:p>
    <w:p w:rsidR="00516456" w:rsidRPr="009010C9" w:rsidRDefault="00516456" w:rsidP="00516456">
      <w:pPr>
        <w:shd w:val="clear" w:color="auto" w:fill="FFFFFF"/>
        <w:spacing w:line="317" w:lineRule="exact"/>
        <w:ind w:left="4694" w:right="4795"/>
        <w:jc w:val="center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несовершеннолетних детей </w:t>
      </w:r>
      <w:r>
        <w:rPr>
          <w:spacing w:val="-5"/>
          <w:sz w:val="28"/>
          <w:szCs w:val="28"/>
        </w:rPr>
        <w:t xml:space="preserve">за период </w:t>
      </w:r>
    </w:p>
    <w:p w:rsidR="00516456" w:rsidRPr="00E55AB6" w:rsidRDefault="00516456" w:rsidP="00516456">
      <w:pPr>
        <w:shd w:val="clear" w:color="auto" w:fill="FFFFFF"/>
        <w:spacing w:line="317" w:lineRule="exact"/>
        <w:ind w:left="4694" w:right="4795"/>
        <w:jc w:val="center"/>
      </w:pPr>
      <w:r>
        <w:rPr>
          <w:spacing w:val="-5"/>
          <w:sz w:val="28"/>
          <w:szCs w:val="28"/>
        </w:rPr>
        <w:t xml:space="preserve">с 1 января </w:t>
      </w:r>
      <w:r>
        <w:rPr>
          <w:spacing w:val="6"/>
          <w:sz w:val="28"/>
          <w:szCs w:val="28"/>
        </w:rPr>
        <w:t>2016</w:t>
      </w:r>
      <w:r>
        <w:rPr>
          <w:spacing w:val="-5"/>
          <w:sz w:val="28"/>
          <w:szCs w:val="28"/>
        </w:rPr>
        <w:t xml:space="preserve"> г. по 31 декабря 2016 г.</w:t>
      </w:r>
    </w:p>
    <w:p w:rsidR="00516456" w:rsidRDefault="00516456" w:rsidP="00516456">
      <w:pPr>
        <w:jc w:val="center"/>
      </w:pPr>
    </w:p>
    <w:p w:rsidR="00516456" w:rsidRDefault="00516456" w:rsidP="00516456">
      <w:pPr>
        <w:jc w:val="center"/>
      </w:pPr>
    </w:p>
    <w:tbl>
      <w:tblPr>
        <w:tblW w:w="15876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418"/>
        <w:gridCol w:w="1559"/>
        <w:gridCol w:w="992"/>
        <w:gridCol w:w="1701"/>
        <w:gridCol w:w="1701"/>
        <w:gridCol w:w="1276"/>
        <w:gridCol w:w="1559"/>
        <w:gridCol w:w="1843"/>
        <w:gridCol w:w="1559"/>
      </w:tblGrid>
      <w:tr w:rsidR="00516456" w:rsidRPr="003B39A1" w:rsidTr="00560475">
        <w:trPr>
          <w:trHeight w:hRule="exact" w:val="730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74" w:lineRule="exact"/>
              <w:ind w:left="43" w:right="24" w:firstLine="154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Фамилия и инициалы руководителя федерального государствен</w:t>
            </w:r>
            <w:r w:rsidRPr="003B39A1">
              <w:rPr>
                <w:sz w:val="22"/>
                <w:szCs w:val="22"/>
              </w:rPr>
              <w:softHyphen/>
              <w:t>ного учреждения</w:t>
            </w:r>
          </w:p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ind w:left="125"/>
              <w:jc w:val="center"/>
              <w:rPr>
                <w:sz w:val="22"/>
                <w:szCs w:val="22"/>
              </w:rPr>
            </w:pPr>
            <w:r w:rsidRPr="003B39A1">
              <w:rPr>
                <w:spacing w:val="-4"/>
                <w:sz w:val="22"/>
                <w:szCs w:val="22"/>
              </w:rPr>
              <w:t xml:space="preserve">Объекты недвижимости, находящиеся в </w:t>
            </w:r>
            <w:r w:rsidRPr="003B39A1">
              <w:rPr>
                <w:spacing w:val="-3"/>
                <w:sz w:val="22"/>
                <w:szCs w:val="22"/>
              </w:rPr>
              <w:t>собственности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4" w:lineRule="exact"/>
              <w:ind w:left="418" w:right="422"/>
              <w:jc w:val="center"/>
              <w:rPr>
                <w:sz w:val="22"/>
                <w:szCs w:val="22"/>
              </w:rPr>
            </w:pPr>
            <w:r w:rsidRPr="003B39A1">
              <w:rPr>
                <w:spacing w:val="-3"/>
                <w:sz w:val="22"/>
                <w:szCs w:val="22"/>
              </w:rPr>
              <w:t xml:space="preserve">Объекты недвижимости, находящиеся </w:t>
            </w:r>
            <w:r w:rsidRPr="003B39A1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4" w:lineRule="exact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Транспортные</w:t>
            </w:r>
          </w:p>
          <w:p w:rsidR="00516456" w:rsidRPr="003B39A1" w:rsidRDefault="00516456" w:rsidP="00560475">
            <w:pPr>
              <w:shd w:val="clear" w:color="auto" w:fill="FFFFFF"/>
              <w:spacing w:line="254" w:lineRule="exact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средства</w:t>
            </w:r>
          </w:p>
          <w:p w:rsidR="00516456" w:rsidRPr="003B39A1" w:rsidRDefault="00516456" w:rsidP="00560475">
            <w:pPr>
              <w:shd w:val="clear" w:color="auto" w:fill="FFFFFF"/>
              <w:spacing w:line="254" w:lineRule="exact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(вид, марка)</w:t>
            </w:r>
          </w:p>
          <w:p w:rsidR="00516456" w:rsidRPr="003B39A1" w:rsidRDefault="00516456" w:rsidP="00560475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  <w:p w:rsidR="00516456" w:rsidRPr="003B39A1" w:rsidRDefault="00516456" w:rsidP="00560475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0" w:lineRule="exact"/>
              <w:ind w:left="5" w:right="34"/>
              <w:jc w:val="center"/>
              <w:rPr>
                <w:sz w:val="22"/>
                <w:szCs w:val="22"/>
              </w:rPr>
            </w:pPr>
            <w:r w:rsidRPr="003B39A1">
              <w:rPr>
                <w:spacing w:val="-3"/>
                <w:sz w:val="22"/>
                <w:szCs w:val="22"/>
              </w:rPr>
              <w:t>Деклари</w:t>
            </w:r>
            <w:r w:rsidRPr="003B39A1">
              <w:rPr>
                <w:spacing w:val="-3"/>
                <w:sz w:val="22"/>
                <w:szCs w:val="22"/>
              </w:rPr>
              <w:softHyphen/>
            </w:r>
            <w:r w:rsidRPr="003B39A1">
              <w:rPr>
                <w:spacing w:val="-7"/>
                <w:sz w:val="22"/>
                <w:szCs w:val="22"/>
              </w:rPr>
              <w:t xml:space="preserve">рованный </w:t>
            </w:r>
            <w:r w:rsidRPr="003B39A1">
              <w:rPr>
                <w:spacing w:val="-5"/>
                <w:sz w:val="22"/>
                <w:szCs w:val="22"/>
              </w:rPr>
              <w:t xml:space="preserve">годовой </w:t>
            </w:r>
            <w:r w:rsidRPr="003B39A1">
              <w:rPr>
                <w:sz w:val="22"/>
                <w:szCs w:val="22"/>
              </w:rPr>
              <w:t>доход</w:t>
            </w:r>
          </w:p>
          <w:p w:rsidR="00516456" w:rsidRPr="003B39A1" w:rsidRDefault="00516456" w:rsidP="0056047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(руб.)</w:t>
            </w:r>
          </w:p>
          <w:p w:rsidR="00516456" w:rsidRPr="003B39A1" w:rsidRDefault="00516456" w:rsidP="00560475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  <w:p w:rsidR="00516456" w:rsidRPr="003B39A1" w:rsidRDefault="00516456" w:rsidP="00560475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</w:tr>
      <w:tr w:rsidR="00516456" w:rsidRPr="003B39A1" w:rsidTr="00560475">
        <w:trPr>
          <w:trHeight w:hRule="exact" w:val="1005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0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вид </w:t>
            </w:r>
            <w:r w:rsidRPr="003B39A1">
              <w:rPr>
                <w:spacing w:val="-5"/>
                <w:sz w:val="22"/>
                <w:szCs w:val="22"/>
              </w:rPr>
              <w:t>собственности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9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6"/>
                <w:sz w:val="22"/>
                <w:szCs w:val="22"/>
              </w:rPr>
              <w:t xml:space="preserve">площадь </w:t>
            </w:r>
            <w:r w:rsidRPr="003B39A1">
              <w:rPr>
                <w:spacing w:val="-2"/>
                <w:sz w:val="22"/>
                <w:szCs w:val="22"/>
              </w:rPr>
              <w:t>(кв.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0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страна </w:t>
            </w:r>
            <w:r w:rsidRPr="003B39A1">
              <w:rPr>
                <w:spacing w:val="-5"/>
                <w:sz w:val="22"/>
                <w:szCs w:val="22"/>
              </w:rPr>
              <w:t>расположения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4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6"/>
                <w:sz w:val="22"/>
                <w:szCs w:val="22"/>
              </w:rPr>
              <w:t xml:space="preserve">площадь </w:t>
            </w:r>
            <w:r w:rsidRPr="003B39A1">
              <w:rPr>
                <w:sz w:val="22"/>
                <w:szCs w:val="22"/>
              </w:rPr>
              <w:t>(кв. м)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4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страна </w:t>
            </w:r>
            <w:r w:rsidRPr="003B39A1">
              <w:rPr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6456" w:rsidRPr="003B39A1" w:rsidRDefault="00516456" w:rsidP="00560475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</w:tr>
      <w:tr w:rsidR="00516456" w:rsidRPr="003B39A1" w:rsidTr="005604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vMerge w:val="restart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 Игорь Владимирович</w:t>
            </w:r>
          </w:p>
        </w:tc>
        <w:tc>
          <w:tcPr>
            <w:tcW w:w="1418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59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701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701" w:type="dxa"/>
            <w:vMerge w:val="restart"/>
          </w:tcPr>
          <w:p w:rsidR="00516456" w:rsidRDefault="00516456" w:rsidP="00560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  <w:p w:rsidR="00516456" w:rsidRPr="003B39A1" w:rsidRDefault="00516456" w:rsidP="00560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516456" w:rsidRPr="003B39A1" w:rsidRDefault="00516456" w:rsidP="00560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  <w:vMerge w:val="restart"/>
          </w:tcPr>
          <w:p w:rsidR="00516456" w:rsidRPr="003B39A1" w:rsidRDefault="00516456" w:rsidP="00560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vMerge w:val="restart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Моторная лодка Фрегат-420</w:t>
            </w:r>
          </w:p>
        </w:tc>
        <w:tc>
          <w:tcPr>
            <w:tcW w:w="1559" w:type="dxa"/>
            <w:vMerge w:val="restart"/>
          </w:tcPr>
          <w:p w:rsidR="00516456" w:rsidRPr="00B672B6" w:rsidRDefault="00516456" w:rsidP="0056047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569909,</w:t>
            </w:r>
            <w:r>
              <w:rPr>
                <w:sz w:val="22"/>
                <w:szCs w:val="22"/>
                <w:lang w:val="en-US"/>
              </w:rPr>
              <w:t>99</w:t>
            </w:r>
          </w:p>
        </w:tc>
      </w:tr>
      <w:tr w:rsidR="00516456" w:rsidRPr="003B39A1" w:rsidTr="005604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vMerge/>
          </w:tcPr>
          <w:p w:rsidR="00516456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59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701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701" w:type="dxa"/>
            <w:vMerge/>
          </w:tcPr>
          <w:p w:rsidR="00516456" w:rsidRDefault="00516456" w:rsidP="00560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16456" w:rsidRDefault="00516456" w:rsidP="00560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16456" w:rsidRDefault="00516456" w:rsidP="00560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6456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16456" w:rsidRDefault="00516456" w:rsidP="00560475">
            <w:pPr>
              <w:jc w:val="center"/>
              <w:rPr>
                <w:sz w:val="22"/>
                <w:szCs w:val="22"/>
              </w:rPr>
            </w:pPr>
          </w:p>
        </w:tc>
      </w:tr>
      <w:tr w:rsidR="00516456" w:rsidRPr="003B39A1" w:rsidTr="005604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жилой дом</w:t>
            </w:r>
          </w:p>
        </w:tc>
        <w:tc>
          <w:tcPr>
            <w:tcW w:w="1559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239,8</w:t>
            </w:r>
          </w:p>
        </w:tc>
        <w:tc>
          <w:tcPr>
            <w:tcW w:w="1701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701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16456" w:rsidRPr="003B39A1" w:rsidRDefault="00516456" w:rsidP="00560475">
            <w:pPr>
              <w:jc w:val="center"/>
              <w:rPr>
                <w:sz w:val="22"/>
                <w:szCs w:val="22"/>
              </w:rPr>
            </w:pPr>
          </w:p>
        </w:tc>
      </w:tr>
      <w:tr w:rsidR="00516456" w:rsidRPr="003B39A1" w:rsidTr="005604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59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701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701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16456" w:rsidRPr="003B39A1" w:rsidRDefault="00516456" w:rsidP="00560475">
            <w:pPr>
              <w:jc w:val="center"/>
              <w:rPr>
                <w:sz w:val="22"/>
                <w:szCs w:val="22"/>
              </w:rPr>
            </w:pPr>
          </w:p>
        </w:tc>
      </w:tr>
      <w:tr w:rsidR="00516456" w:rsidRPr="003B39A1" w:rsidTr="005604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69"/>
        </w:trPr>
        <w:tc>
          <w:tcPr>
            <w:tcW w:w="2268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Супруга</w:t>
            </w:r>
          </w:p>
        </w:tc>
        <w:tc>
          <w:tcPr>
            <w:tcW w:w="1418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  <w:r w:rsidRPr="003B39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1701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701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276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0</w:t>
            </w:r>
            <w:r w:rsidRPr="003B39A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516456" w:rsidRPr="003B39A1" w:rsidRDefault="00516456" w:rsidP="00560475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43" w:type="dxa"/>
          </w:tcPr>
          <w:p w:rsidR="00516456" w:rsidRPr="0063126A" w:rsidRDefault="00516456" w:rsidP="0056047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Ниссан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Tiida</w:t>
            </w:r>
            <w:proofErr w:type="spellEnd"/>
          </w:p>
        </w:tc>
        <w:tc>
          <w:tcPr>
            <w:tcW w:w="1559" w:type="dxa"/>
          </w:tcPr>
          <w:p w:rsidR="00516456" w:rsidRPr="00B672B6" w:rsidRDefault="00516456" w:rsidP="0056047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789929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54</w:t>
            </w:r>
          </w:p>
        </w:tc>
      </w:tr>
    </w:tbl>
    <w:p w:rsidR="00516456" w:rsidRDefault="00516456" w:rsidP="00516456"/>
    <w:p w:rsidR="008A02F6" w:rsidRDefault="008A02F6"/>
    <w:sectPr w:rsidR="008A02F6" w:rsidSect="0054198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6456"/>
    <w:rsid w:val="00516456"/>
    <w:rsid w:val="008A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2017-04-28T08:02:00Z</dcterms:created>
  <dcterms:modified xsi:type="dcterms:W3CDTF">2017-04-28T09:05:00Z</dcterms:modified>
</cp:coreProperties>
</file>