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BA" w:rsidRDefault="000975BA" w:rsidP="000975BA">
      <w:pPr>
        <w:shd w:val="clear" w:color="auto" w:fill="FFFFFF"/>
        <w:spacing w:before="240" w:line="322" w:lineRule="exact"/>
        <w:ind w:right="96"/>
        <w:jc w:val="center"/>
      </w:pPr>
      <w:r>
        <w:rPr>
          <w:spacing w:val="-5"/>
          <w:sz w:val="28"/>
          <w:szCs w:val="28"/>
        </w:rPr>
        <w:t>Сведения</w:t>
      </w:r>
    </w:p>
    <w:p w:rsidR="000975BA" w:rsidRDefault="000975BA" w:rsidP="000975BA">
      <w:pPr>
        <w:shd w:val="clear" w:color="auto" w:fill="FFFFFF"/>
        <w:spacing w:line="322" w:lineRule="exact"/>
        <w:ind w:right="67"/>
        <w:jc w:val="center"/>
      </w:pPr>
      <w:r>
        <w:rPr>
          <w:spacing w:val="-3"/>
          <w:sz w:val="28"/>
          <w:szCs w:val="28"/>
        </w:rPr>
        <w:t>о доходах, об имуществе и обязательствах имущественного характера руководителя федерального государственного</w:t>
      </w:r>
    </w:p>
    <w:p w:rsidR="000975BA" w:rsidRDefault="000975BA" w:rsidP="000975BA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учреждения </w:t>
      </w:r>
    </w:p>
    <w:p w:rsidR="000975BA" w:rsidRDefault="000975BA" w:rsidP="000975BA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</w:pPr>
      <w:proofErr w:type="spellStart"/>
      <w:r w:rsidRPr="009010C9">
        <w:rPr>
          <w:sz w:val="28"/>
          <w:szCs w:val="28"/>
          <w:u w:val="single"/>
        </w:rPr>
        <w:t>Северо-Кавказский</w:t>
      </w:r>
      <w:proofErr w:type="spellEnd"/>
      <w:r w:rsidRPr="009010C9">
        <w:rPr>
          <w:sz w:val="28"/>
          <w:szCs w:val="28"/>
          <w:u w:val="single"/>
        </w:rPr>
        <w:t xml:space="preserve"> филиал федерального  государственного бюджетного образовательного учреждения высшего образования «Белгородский государственный технологический университет им. В.Г. Шухова» (г. Минеральные Воды)</w:t>
      </w:r>
      <w:proofErr w:type="gramStart"/>
      <w:r w:rsidRPr="00286CF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,</w:t>
      </w:r>
      <w:proofErr w:type="gramEnd"/>
    </w:p>
    <w:p w:rsidR="000975BA" w:rsidRDefault="000975BA" w:rsidP="000975BA">
      <w:pPr>
        <w:shd w:val="clear" w:color="auto" w:fill="FFFFFF"/>
        <w:ind w:right="91"/>
        <w:jc w:val="center"/>
      </w:pPr>
      <w:r>
        <w:rPr>
          <w:spacing w:val="-1"/>
        </w:rPr>
        <w:t>(наименование федерального государственного учреждения)</w:t>
      </w:r>
    </w:p>
    <w:p w:rsidR="000975BA" w:rsidRDefault="000975BA" w:rsidP="000975BA">
      <w:pPr>
        <w:shd w:val="clear" w:color="auto" w:fill="FFFFFF"/>
        <w:spacing w:line="317" w:lineRule="exact"/>
        <w:ind w:right="86"/>
        <w:jc w:val="center"/>
      </w:pPr>
      <w:r>
        <w:rPr>
          <w:spacing w:val="-2"/>
          <w:sz w:val="28"/>
          <w:szCs w:val="28"/>
        </w:rPr>
        <w:t>а также о доходах, об имуществе и обязательствах имущественного характера его супруги (супруга),</w:t>
      </w:r>
    </w:p>
    <w:p w:rsidR="000975BA" w:rsidRPr="009010C9" w:rsidRDefault="000975BA" w:rsidP="000975BA">
      <w:pPr>
        <w:shd w:val="clear" w:color="auto" w:fill="FFFFFF"/>
        <w:spacing w:line="317" w:lineRule="exact"/>
        <w:ind w:left="4694" w:right="4795"/>
        <w:jc w:val="center"/>
        <w:rPr>
          <w:spacing w:val="-5"/>
          <w:sz w:val="28"/>
          <w:szCs w:val="28"/>
        </w:rPr>
      </w:pPr>
      <w:r>
        <w:rPr>
          <w:spacing w:val="-2"/>
          <w:sz w:val="28"/>
          <w:szCs w:val="28"/>
        </w:rPr>
        <w:t xml:space="preserve">несовершеннолетних детей </w:t>
      </w:r>
      <w:r>
        <w:rPr>
          <w:spacing w:val="-5"/>
          <w:sz w:val="28"/>
          <w:szCs w:val="28"/>
        </w:rPr>
        <w:t xml:space="preserve">за период </w:t>
      </w:r>
    </w:p>
    <w:p w:rsidR="000975BA" w:rsidRPr="00E55AB6" w:rsidRDefault="000975BA" w:rsidP="000975BA">
      <w:pPr>
        <w:shd w:val="clear" w:color="auto" w:fill="FFFFFF"/>
        <w:spacing w:line="317" w:lineRule="exact"/>
        <w:ind w:left="4694" w:right="4795"/>
        <w:jc w:val="center"/>
      </w:pPr>
      <w:r>
        <w:rPr>
          <w:spacing w:val="-5"/>
          <w:sz w:val="28"/>
          <w:szCs w:val="28"/>
        </w:rPr>
        <w:t xml:space="preserve">с 1 января </w:t>
      </w:r>
      <w:r>
        <w:rPr>
          <w:spacing w:val="6"/>
          <w:sz w:val="28"/>
          <w:szCs w:val="28"/>
        </w:rPr>
        <w:t>201</w:t>
      </w:r>
      <w:r w:rsidRPr="0065414C">
        <w:rPr>
          <w:spacing w:val="6"/>
          <w:sz w:val="28"/>
          <w:szCs w:val="28"/>
        </w:rPr>
        <w:t>6</w:t>
      </w:r>
      <w:r>
        <w:rPr>
          <w:spacing w:val="-5"/>
          <w:sz w:val="28"/>
          <w:szCs w:val="28"/>
        </w:rPr>
        <w:t xml:space="preserve"> г. по 31 декабря 201</w:t>
      </w:r>
      <w:r w:rsidRPr="00C41D2E">
        <w:rPr>
          <w:spacing w:val="-5"/>
          <w:sz w:val="28"/>
          <w:szCs w:val="28"/>
        </w:rPr>
        <w:t>6</w:t>
      </w:r>
      <w:r>
        <w:rPr>
          <w:spacing w:val="-5"/>
          <w:sz w:val="28"/>
          <w:szCs w:val="28"/>
        </w:rPr>
        <w:t xml:space="preserve"> г.</w:t>
      </w:r>
    </w:p>
    <w:p w:rsidR="000975BA" w:rsidRDefault="000975BA" w:rsidP="000975BA">
      <w:pPr>
        <w:jc w:val="center"/>
      </w:pPr>
    </w:p>
    <w:p w:rsidR="000975BA" w:rsidRDefault="000975BA" w:rsidP="000975BA">
      <w:pPr>
        <w:jc w:val="center"/>
      </w:pPr>
    </w:p>
    <w:tbl>
      <w:tblPr>
        <w:tblW w:w="15876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418"/>
        <w:gridCol w:w="1559"/>
        <w:gridCol w:w="992"/>
        <w:gridCol w:w="1701"/>
        <w:gridCol w:w="1701"/>
        <w:gridCol w:w="1276"/>
        <w:gridCol w:w="1559"/>
        <w:gridCol w:w="1843"/>
        <w:gridCol w:w="1559"/>
      </w:tblGrid>
      <w:tr w:rsidR="000975BA" w:rsidRPr="003B39A1" w:rsidTr="008F22BC">
        <w:trPr>
          <w:trHeight w:hRule="exact" w:val="730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75BA" w:rsidRPr="003B39A1" w:rsidRDefault="000975BA" w:rsidP="008F22BC">
            <w:pPr>
              <w:shd w:val="clear" w:color="auto" w:fill="FFFFFF"/>
              <w:spacing w:line="274" w:lineRule="exact"/>
              <w:ind w:left="43" w:right="24" w:firstLine="154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Фамилия и инициалы руководителя федерального государствен</w:t>
            </w:r>
            <w:r w:rsidRPr="003B39A1">
              <w:rPr>
                <w:sz w:val="22"/>
                <w:szCs w:val="22"/>
              </w:rPr>
              <w:softHyphen/>
              <w:t>ного учреждения</w:t>
            </w:r>
          </w:p>
          <w:p w:rsidR="000975BA" w:rsidRPr="003B39A1" w:rsidRDefault="000975BA" w:rsidP="008F22BC">
            <w:pPr>
              <w:rPr>
                <w:sz w:val="22"/>
                <w:szCs w:val="22"/>
              </w:rPr>
            </w:pPr>
          </w:p>
          <w:p w:rsidR="000975BA" w:rsidRPr="003B39A1" w:rsidRDefault="000975BA" w:rsidP="008F22BC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75BA" w:rsidRPr="003B39A1" w:rsidRDefault="000975BA" w:rsidP="008F22BC">
            <w:pPr>
              <w:shd w:val="clear" w:color="auto" w:fill="FFFFFF"/>
              <w:ind w:left="125"/>
              <w:jc w:val="center"/>
              <w:rPr>
                <w:sz w:val="22"/>
                <w:szCs w:val="22"/>
              </w:rPr>
            </w:pPr>
            <w:r w:rsidRPr="003B39A1">
              <w:rPr>
                <w:spacing w:val="-4"/>
                <w:sz w:val="22"/>
                <w:szCs w:val="22"/>
              </w:rPr>
              <w:t xml:space="preserve">Объекты недвижимости, находящиеся в </w:t>
            </w:r>
            <w:r w:rsidRPr="003B39A1">
              <w:rPr>
                <w:spacing w:val="-3"/>
                <w:sz w:val="22"/>
                <w:szCs w:val="22"/>
              </w:rPr>
              <w:t>собственности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75BA" w:rsidRPr="003B39A1" w:rsidRDefault="000975BA" w:rsidP="008F22BC">
            <w:pPr>
              <w:shd w:val="clear" w:color="auto" w:fill="FFFFFF"/>
              <w:spacing w:line="254" w:lineRule="exact"/>
              <w:ind w:left="418" w:right="422"/>
              <w:jc w:val="center"/>
              <w:rPr>
                <w:sz w:val="22"/>
                <w:szCs w:val="22"/>
              </w:rPr>
            </w:pPr>
            <w:r w:rsidRPr="003B39A1">
              <w:rPr>
                <w:spacing w:val="-3"/>
                <w:sz w:val="22"/>
                <w:szCs w:val="22"/>
              </w:rPr>
              <w:t xml:space="preserve">Объекты недвижимости, находящиеся </w:t>
            </w:r>
            <w:r w:rsidRPr="003B39A1"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75BA" w:rsidRPr="003B39A1" w:rsidRDefault="000975BA" w:rsidP="008F22BC">
            <w:pPr>
              <w:shd w:val="clear" w:color="auto" w:fill="FFFFFF"/>
              <w:spacing w:line="254" w:lineRule="exact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Транспортные</w:t>
            </w:r>
          </w:p>
          <w:p w:rsidR="000975BA" w:rsidRPr="003B39A1" w:rsidRDefault="000975BA" w:rsidP="008F22BC">
            <w:pPr>
              <w:shd w:val="clear" w:color="auto" w:fill="FFFFFF"/>
              <w:spacing w:line="254" w:lineRule="exact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средства</w:t>
            </w:r>
          </w:p>
          <w:p w:rsidR="000975BA" w:rsidRPr="003B39A1" w:rsidRDefault="000975BA" w:rsidP="008F22BC">
            <w:pPr>
              <w:shd w:val="clear" w:color="auto" w:fill="FFFFFF"/>
              <w:spacing w:line="254" w:lineRule="exact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(вид, марка)</w:t>
            </w:r>
          </w:p>
          <w:p w:rsidR="000975BA" w:rsidRPr="003B39A1" w:rsidRDefault="000975BA" w:rsidP="008F22BC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  <w:p w:rsidR="000975BA" w:rsidRPr="003B39A1" w:rsidRDefault="000975BA" w:rsidP="008F22BC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75BA" w:rsidRPr="003B39A1" w:rsidRDefault="000975BA" w:rsidP="008F22BC">
            <w:pPr>
              <w:shd w:val="clear" w:color="auto" w:fill="FFFFFF"/>
              <w:spacing w:line="250" w:lineRule="exact"/>
              <w:ind w:left="5" w:right="34"/>
              <w:jc w:val="center"/>
              <w:rPr>
                <w:sz w:val="22"/>
                <w:szCs w:val="22"/>
              </w:rPr>
            </w:pPr>
            <w:r w:rsidRPr="003B39A1">
              <w:rPr>
                <w:spacing w:val="-3"/>
                <w:sz w:val="22"/>
                <w:szCs w:val="22"/>
              </w:rPr>
              <w:t>Деклари</w:t>
            </w:r>
            <w:r w:rsidRPr="003B39A1">
              <w:rPr>
                <w:spacing w:val="-3"/>
                <w:sz w:val="22"/>
                <w:szCs w:val="22"/>
              </w:rPr>
              <w:softHyphen/>
            </w:r>
            <w:r w:rsidRPr="003B39A1">
              <w:rPr>
                <w:spacing w:val="-7"/>
                <w:sz w:val="22"/>
                <w:szCs w:val="22"/>
              </w:rPr>
              <w:t xml:space="preserve">рованный </w:t>
            </w:r>
            <w:r w:rsidRPr="003B39A1">
              <w:rPr>
                <w:spacing w:val="-5"/>
                <w:sz w:val="22"/>
                <w:szCs w:val="22"/>
              </w:rPr>
              <w:t xml:space="preserve">годовой </w:t>
            </w:r>
            <w:r w:rsidRPr="003B39A1">
              <w:rPr>
                <w:sz w:val="22"/>
                <w:szCs w:val="22"/>
              </w:rPr>
              <w:t>доход</w:t>
            </w:r>
          </w:p>
          <w:p w:rsidR="000975BA" w:rsidRPr="003B39A1" w:rsidRDefault="000975BA" w:rsidP="008F22B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(руб.)</w:t>
            </w:r>
          </w:p>
          <w:p w:rsidR="000975BA" w:rsidRPr="003B39A1" w:rsidRDefault="000975BA" w:rsidP="008F22BC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  <w:p w:rsidR="000975BA" w:rsidRPr="003B39A1" w:rsidRDefault="000975BA" w:rsidP="008F22BC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</w:tc>
      </w:tr>
      <w:tr w:rsidR="000975BA" w:rsidRPr="003B39A1" w:rsidTr="008F22BC">
        <w:trPr>
          <w:trHeight w:hRule="exact" w:val="1005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75BA" w:rsidRPr="003B39A1" w:rsidRDefault="000975BA" w:rsidP="008F22BC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75BA" w:rsidRPr="003B39A1" w:rsidRDefault="000975BA" w:rsidP="008F22BC">
            <w:pPr>
              <w:shd w:val="clear" w:color="auto" w:fill="FFFFFF"/>
              <w:spacing w:line="250" w:lineRule="exact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 xml:space="preserve">вид </w:t>
            </w:r>
            <w:r w:rsidRPr="003B39A1">
              <w:rPr>
                <w:spacing w:val="-5"/>
                <w:sz w:val="22"/>
                <w:szCs w:val="22"/>
              </w:rPr>
              <w:t>собственности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75BA" w:rsidRPr="003B39A1" w:rsidRDefault="000975BA" w:rsidP="008F22BC">
            <w:pPr>
              <w:shd w:val="clear" w:color="auto" w:fill="FFFFFF"/>
              <w:spacing w:line="259" w:lineRule="exact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pacing w:val="-6"/>
                <w:sz w:val="22"/>
                <w:szCs w:val="22"/>
              </w:rPr>
              <w:t xml:space="preserve">площадь </w:t>
            </w:r>
            <w:r w:rsidRPr="003B39A1">
              <w:rPr>
                <w:spacing w:val="-2"/>
                <w:sz w:val="22"/>
                <w:szCs w:val="22"/>
              </w:rPr>
              <w:t>(кв. 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75BA" w:rsidRPr="003B39A1" w:rsidRDefault="000975BA" w:rsidP="008F22BC">
            <w:pPr>
              <w:shd w:val="clear" w:color="auto" w:fill="FFFFFF"/>
              <w:spacing w:line="250" w:lineRule="exact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 xml:space="preserve">страна </w:t>
            </w:r>
            <w:r w:rsidRPr="003B39A1">
              <w:rPr>
                <w:spacing w:val="-5"/>
                <w:sz w:val="22"/>
                <w:szCs w:val="22"/>
              </w:rPr>
              <w:t>расположения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75BA" w:rsidRPr="003B39A1" w:rsidRDefault="000975BA" w:rsidP="008F22BC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75BA" w:rsidRPr="003B39A1" w:rsidRDefault="000975BA" w:rsidP="008F22BC">
            <w:pPr>
              <w:shd w:val="clear" w:color="auto" w:fill="FFFFFF"/>
              <w:spacing w:line="254" w:lineRule="exact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pacing w:val="-6"/>
                <w:sz w:val="22"/>
                <w:szCs w:val="22"/>
              </w:rPr>
              <w:t xml:space="preserve">площадь </w:t>
            </w:r>
            <w:r w:rsidRPr="003B39A1">
              <w:rPr>
                <w:sz w:val="22"/>
                <w:szCs w:val="22"/>
              </w:rPr>
              <w:t>(кв. м)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75BA" w:rsidRPr="003B39A1" w:rsidRDefault="000975BA" w:rsidP="008F22BC">
            <w:pPr>
              <w:shd w:val="clear" w:color="auto" w:fill="FFFFFF"/>
              <w:spacing w:line="254" w:lineRule="exact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 xml:space="preserve">страна </w:t>
            </w:r>
            <w:r w:rsidRPr="003B39A1">
              <w:rPr>
                <w:spacing w:val="-6"/>
                <w:sz w:val="22"/>
                <w:szCs w:val="22"/>
              </w:rPr>
              <w:t>расположения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75BA" w:rsidRPr="003B39A1" w:rsidRDefault="000975BA" w:rsidP="008F22BC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75BA" w:rsidRPr="003B39A1" w:rsidRDefault="000975BA" w:rsidP="008F22BC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</w:tc>
      </w:tr>
      <w:tr w:rsidR="000975BA" w:rsidRPr="003B39A1" w:rsidTr="008F22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  <w:vMerge w:val="restart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Курбатов Владимир Леонидович</w:t>
            </w:r>
          </w:p>
        </w:tc>
        <w:tc>
          <w:tcPr>
            <w:tcW w:w="1418" w:type="dxa"/>
            <w:vMerge w:val="restart"/>
          </w:tcPr>
          <w:p w:rsidR="000975BA" w:rsidRPr="003B39A1" w:rsidRDefault="000975BA" w:rsidP="008F22BC">
            <w:pPr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  <w:vMerge w:val="restart"/>
          </w:tcPr>
          <w:p w:rsidR="000975BA" w:rsidRPr="003B39A1" w:rsidRDefault="000975BA" w:rsidP="008F22BC">
            <w:pPr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vMerge w:val="restart"/>
          </w:tcPr>
          <w:p w:rsidR="000975BA" w:rsidRPr="003B39A1" w:rsidRDefault="000975BA" w:rsidP="008F22BC">
            <w:pPr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  <w:vMerge w:val="restart"/>
          </w:tcPr>
          <w:p w:rsidR="000975BA" w:rsidRPr="003B39A1" w:rsidRDefault="000975BA" w:rsidP="008F22BC">
            <w:pPr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276" w:type="dxa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810,0</w:t>
            </w:r>
          </w:p>
        </w:tc>
        <w:tc>
          <w:tcPr>
            <w:tcW w:w="1559" w:type="dxa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43" w:type="dxa"/>
            <w:vMerge w:val="restart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proofErr w:type="spellStart"/>
            <w:r w:rsidRPr="003B39A1">
              <w:rPr>
                <w:sz w:val="22"/>
                <w:szCs w:val="22"/>
              </w:rPr>
              <w:t>Ленд</w:t>
            </w:r>
            <w:proofErr w:type="spellEnd"/>
            <w:r w:rsidRPr="003B39A1">
              <w:rPr>
                <w:sz w:val="22"/>
                <w:szCs w:val="22"/>
              </w:rPr>
              <w:t xml:space="preserve"> </w:t>
            </w:r>
            <w:proofErr w:type="spellStart"/>
            <w:r w:rsidRPr="003B39A1">
              <w:rPr>
                <w:sz w:val="22"/>
                <w:szCs w:val="22"/>
              </w:rPr>
              <w:t>Ровер</w:t>
            </w:r>
            <w:proofErr w:type="spellEnd"/>
            <w:r w:rsidRPr="003B39A1">
              <w:rPr>
                <w:sz w:val="22"/>
                <w:szCs w:val="22"/>
              </w:rPr>
              <w:t xml:space="preserve"> </w:t>
            </w:r>
            <w:proofErr w:type="spellStart"/>
            <w:r w:rsidRPr="003B39A1">
              <w:rPr>
                <w:sz w:val="22"/>
                <w:szCs w:val="22"/>
                <w:lang w:val="en-US"/>
              </w:rPr>
              <w:t>Freelander</w:t>
            </w:r>
            <w:proofErr w:type="spellEnd"/>
            <w:r w:rsidRPr="003B39A1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559" w:type="dxa"/>
            <w:vMerge w:val="restart"/>
          </w:tcPr>
          <w:p w:rsidR="000975BA" w:rsidRPr="00C41D2E" w:rsidRDefault="000975BA" w:rsidP="008F22B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1721878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68</w:t>
            </w:r>
          </w:p>
        </w:tc>
      </w:tr>
      <w:tr w:rsidR="000975BA" w:rsidRPr="003B39A1" w:rsidTr="008F22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  <w:vMerge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жилой дом</w:t>
            </w:r>
          </w:p>
        </w:tc>
        <w:tc>
          <w:tcPr>
            <w:tcW w:w="1276" w:type="dxa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215,4</w:t>
            </w:r>
          </w:p>
        </w:tc>
        <w:tc>
          <w:tcPr>
            <w:tcW w:w="1559" w:type="dxa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43" w:type="dxa"/>
            <w:vMerge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0975BA" w:rsidRPr="003B39A1" w:rsidRDefault="000975BA" w:rsidP="008F22BC">
            <w:pPr>
              <w:jc w:val="center"/>
              <w:rPr>
                <w:sz w:val="22"/>
                <w:szCs w:val="22"/>
              </w:rPr>
            </w:pPr>
          </w:p>
        </w:tc>
      </w:tr>
      <w:tr w:rsidR="000975BA" w:rsidRPr="003B39A1" w:rsidTr="008F22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  <w:vMerge w:val="restart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Супруга</w:t>
            </w:r>
          </w:p>
        </w:tc>
        <w:tc>
          <w:tcPr>
            <w:tcW w:w="1418" w:type="dxa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1559" w:type="dxa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810,0</w:t>
            </w:r>
          </w:p>
        </w:tc>
        <w:tc>
          <w:tcPr>
            <w:tcW w:w="1701" w:type="dxa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701" w:type="dxa"/>
            <w:vMerge w:val="restart"/>
          </w:tcPr>
          <w:p w:rsidR="000975BA" w:rsidRPr="003B39A1" w:rsidRDefault="000975BA" w:rsidP="008F22BC">
            <w:pPr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нет</w:t>
            </w:r>
          </w:p>
        </w:tc>
        <w:tc>
          <w:tcPr>
            <w:tcW w:w="1276" w:type="dxa"/>
            <w:vMerge w:val="restart"/>
          </w:tcPr>
          <w:p w:rsidR="000975BA" w:rsidRPr="003B39A1" w:rsidRDefault="000975BA" w:rsidP="008F22BC">
            <w:pPr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  <w:vMerge w:val="restart"/>
          </w:tcPr>
          <w:p w:rsidR="000975BA" w:rsidRPr="003B39A1" w:rsidRDefault="000975BA" w:rsidP="008F22BC">
            <w:pPr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vMerge w:val="restart"/>
          </w:tcPr>
          <w:p w:rsidR="000975BA" w:rsidRPr="003B39A1" w:rsidRDefault="000975BA" w:rsidP="008F22BC">
            <w:pPr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  <w:vMerge w:val="restart"/>
          </w:tcPr>
          <w:p w:rsidR="000975BA" w:rsidRPr="00C41D2E" w:rsidRDefault="000975BA" w:rsidP="008F22B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127342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50</w:t>
            </w:r>
          </w:p>
        </w:tc>
      </w:tr>
      <w:tr w:rsidR="000975BA" w:rsidRPr="003B39A1" w:rsidTr="008F22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  <w:vMerge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жилой дом</w:t>
            </w:r>
          </w:p>
        </w:tc>
        <w:tc>
          <w:tcPr>
            <w:tcW w:w="1559" w:type="dxa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215,4</w:t>
            </w:r>
          </w:p>
        </w:tc>
        <w:tc>
          <w:tcPr>
            <w:tcW w:w="1701" w:type="dxa"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701" w:type="dxa"/>
            <w:vMerge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975BA" w:rsidRPr="003B39A1" w:rsidRDefault="000975BA" w:rsidP="008F22B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0975BA" w:rsidRPr="003B39A1" w:rsidRDefault="000975BA" w:rsidP="008F22BC">
            <w:pPr>
              <w:jc w:val="center"/>
              <w:rPr>
                <w:sz w:val="22"/>
                <w:szCs w:val="22"/>
              </w:rPr>
            </w:pPr>
          </w:p>
        </w:tc>
      </w:tr>
    </w:tbl>
    <w:p w:rsidR="000975BA" w:rsidRDefault="000975BA" w:rsidP="000975BA"/>
    <w:p w:rsidR="006F4D2A" w:rsidRDefault="006F4D2A"/>
    <w:sectPr w:rsidR="006F4D2A" w:rsidSect="0054198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975BA"/>
    <w:rsid w:val="000975BA"/>
    <w:rsid w:val="006F4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2017-04-28T07:50:00Z</dcterms:created>
  <dcterms:modified xsi:type="dcterms:W3CDTF">2017-04-28T07:51:00Z</dcterms:modified>
</cp:coreProperties>
</file>