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Вопросы к зачету по геометрии за курс 7-8 класса </w:t>
      </w:r>
    </w:p>
    <w:p>
      <w:pPr>
        <w:pStyle w:val="Style15"/>
        <w:rPr/>
      </w:pPr>
      <w:r>
        <w:rPr/>
        <w:t xml:space="preserve">1. Что знаете про смежные углы? </w:t>
      </w:r>
    </w:p>
    <w:p>
      <w:pPr>
        <w:pStyle w:val="Style15"/>
        <w:rPr/>
      </w:pPr>
      <w:r>
        <w:rPr/>
        <w:t xml:space="preserve">Ответ: в сумме дают </w:t>
      </w:r>
      <w:r>
        <w:rPr/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180</m:t>
            </m:r>
          </m:e>
          <m:sup>
            <m:r>
              <w:rPr>
                <w:rFonts w:ascii="Cambria Math" w:hAnsi="Cambria Math"/>
              </w:rPr>
              <m:t xml:space="preserve">0</m:t>
            </m:r>
          </m:sup>
        </m:sSup>
      </m:oMath>
      <w:r>
        <w:rPr/>
        <w:t>.</w:t>
      </w:r>
    </w:p>
    <w:p>
      <w:pPr>
        <w:pStyle w:val="Style15"/>
        <w:rPr/>
      </w:pPr>
      <w:r>
        <w:rPr/>
        <w:t xml:space="preserve">2. Что знаете про вертикальные углы? </w:t>
      </w:r>
    </w:p>
    <w:p>
      <w:pPr>
        <w:pStyle w:val="Style15"/>
        <w:rPr/>
      </w:pPr>
      <w:r>
        <w:rPr/>
        <w:t>Ответ: они всегда равны .</w:t>
      </w:r>
    </w:p>
    <w:p>
      <w:pPr>
        <w:pStyle w:val="Style15"/>
        <w:rPr/>
      </w:pPr>
      <w:r>
        <w:rPr/>
        <w:t xml:space="preserve">3. Сформулируйте первый признак равенства треугольников </w:t>
      </w:r>
    </w:p>
    <w:p>
      <w:pPr>
        <w:pStyle w:val="Style15"/>
        <w:rPr/>
      </w:pPr>
      <w:r>
        <w:rPr/>
        <w:t>Ответ: по двум сторонам и углу между ними.</w:t>
      </w:r>
    </w:p>
    <w:p>
      <w:pPr>
        <w:pStyle w:val="Style15"/>
        <w:rPr/>
      </w:pPr>
      <w:r>
        <w:rPr/>
        <w:t xml:space="preserve">4. Что делает медиана? </w:t>
      </w:r>
    </w:p>
    <w:p>
      <w:pPr>
        <w:pStyle w:val="Style15"/>
        <w:rPr/>
      </w:pPr>
      <w:r>
        <w:rPr/>
        <w:t xml:space="preserve">Ответ: делит сторону, к которой проведена пополам. </w:t>
      </w:r>
    </w:p>
    <w:p>
      <w:pPr>
        <w:pStyle w:val="Style15"/>
        <w:rPr/>
      </w:pPr>
      <w:r>
        <w:rPr/>
        <w:t xml:space="preserve">5. Что делает биссектриса? </w:t>
      </w:r>
    </w:p>
    <w:p>
      <w:pPr>
        <w:pStyle w:val="Style15"/>
        <w:rPr/>
      </w:pPr>
      <w:r>
        <w:rPr/>
        <w:t xml:space="preserve">Ответ: делит угол пополам. </w:t>
      </w:r>
    </w:p>
    <w:p>
      <w:pPr>
        <w:pStyle w:val="Style15"/>
        <w:rPr/>
      </w:pPr>
      <w:r>
        <w:rPr/>
        <w:t xml:space="preserve">6. Что такое высота? </w:t>
      </w:r>
    </w:p>
    <w:p>
      <w:pPr>
        <w:pStyle w:val="Style15"/>
        <w:rPr/>
      </w:pPr>
      <w:r>
        <w:rPr/>
        <w:t xml:space="preserve">Ответ: перпендикуляр, проведенный к стороне. </w:t>
      </w:r>
    </w:p>
    <w:p>
      <w:pPr>
        <w:pStyle w:val="Style15"/>
        <w:rPr/>
      </w:pPr>
      <w:r>
        <w:rPr/>
        <w:t xml:space="preserve">7. Что такое равнобедренный треугольник? </w:t>
      </w:r>
    </w:p>
    <w:p>
      <w:pPr>
        <w:pStyle w:val="Style15"/>
        <w:rPr/>
      </w:pPr>
      <w:r>
        <w:rPr/>
        <w:t xml:space="preserve">Ответ: треугольник, у которого две стороны равны (или боковые стороны равны). </w:t>
      </w:r>
    </w:p>
    <w:p>
      <w:pPr>
        <w:pStyle w:val="Style15"/>
        <w:rPr/>
      </w:pPr>
      <w:r>
        <w:rPr/>
        <w:t xml:space="preserve">8. Перечислите свойства равнобедренного треугольника. </w:t>
      </w:r>
    </w:p>
    <w:p>
      <w:pPr>
        <w:pStyle w:val="Style15"/>
        <w:rPr/>
      </w:pPr>
      <w:r>
        <w:rPr/>
        <w:t xml:space="preserve">Ответ: углы при основании равны, медиана проведенная к основанию является также биссектрисой и высотой. </w:t>
      </w:r>
    </w:p>
    <w:p>
      <w:pPr>
        <w:pStyle w:val="Style15"/>
        <w:rPr/>
      </w:pPr>
      <w:r>
        <w:rPr/>
        <w:t xml:space="preserve">9. Что такое равносторонний треугольник? </w:t>
      </w:r>
    </w:p>
    <w:p>
      <w:pPr>
        <w:pStyle w:val="Style15"/>
        <w:rPr/>
      </w:pPr>
      <w:r>
        <w:rPr/>
        <w:t xml:space="preserve">Ответ: треугольник, у которого все стороны равны. </w:t>
      </w:r>
    </w:p>
    <w:p>
      <w:pPr>
        <w:pStyle w:val="Style15"/>
        <w:rPr/>
      </w:pPr>
      <w:r>
        <w:rPr/>
        <w:t xml:space="preserve">10. Какую градусную меру имеют углы в равностороннем треугольнике? </w:t>
      </w:r>
    </w:p>
    <w:p>
      <w:pPr>
        <w:pStyle w:val="Style15"/>
        <w:rPr/>
      </w:pPr>
      <w:r>
        <w:rPr/>
        <w:t xml:space="preserve">Ответ: все углы по </w:t>
      </w:r>
      <w:r>
        <w:rPr/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60</m:t>
            </m:r>
          </m:e>
          <m:sup>
            <m:r>
              <w:rPr>
                <w:rFonts w:ascii="Cambria Math" w:hAnsi="Cambria Math"/>
              </w:rPr>
              <m:t xml:space="preserve">0</m:t>
            </m:r>
          </m:sup>
        </m:sSup>
      </m:oMath>
      <w:r>
        <w:rPr/>
        <w:t>.</w:t>
      </w:r>
    </w:p>
    <w:p>
      <w:pPr>
        <w:pStyle w:val="Style15"/>
        <w:rPr/>
      </w:pPr>
      <w:r>
        <w:rPr/>
        <w:t xml:space="preserve">11. Сформулируйте второй признак равенства треугольников. </w:t>
      </w:r>
    </w:p>
    <w:p>
      <w:pPr>
        <w:pStyle w:val="Style15"/>
        <w:rPr/>
      </w:pPr>
      <w:r>
        <w:rPr/>
        <w:t xml:space="preserve">Ответ: по стороне и двум прилежащим к ней углам. </w:t>
      </w:r>
    </w:p>
    <w:p>
      <w:pPr>
        <w:pStyle w:val="Style15"/>
        <w:rPr/>
      </w:pPr>
      <w:r>
        <w:rPr/>
        <w:t xml:space="preserve">12. Сформулируйте третий признак равенства треугольников. </w:t>
      </w:r>
    </w:p>
    <w:p>
      <w:pPr>
        <w:pStyle w:val="Style15"/>
        <w:rPr/>
      </w:pPr>
      <w:r>
        <w:rPr/>
        <w:t xml:space="preserve">Ответ: по трем сторонам. </w:t>
      </w:r>
    </w:p>
    <w:p>
      <w:pPr>
        <w:pStyle w:val="Style15"/>
        <w:rPr/>
      </w:pPr>
      <w:r>
        <w:rPr/>
        <w:t xml:space="preserve">13. Что такое радиус? </w:t>
      </w:r>
    </w:p>
    <w:p>
      <w:pPr>
        <w:pStyle w:val="Style15"/>
        <w:rPr/>
      </w:pPr>
      <w:r>
        <w:rPr/>
        <w:t xml:space="preserve">Ответ: отрезок, соединяющий центр окружности с любой точкой на окружности. </w:t>
      </w:r>
    </w:p>
    <w:p>
      <w:pPr>
        <w:pStyle w:val="Style15"/>
        <w:rPr/>
      </w:pPr>
      <w:r>
        <w:rPr/>
        <w:t xml:space="preserve">14. Что такое диаметр? </w:t>
      </w:r>
    </w:p>
    <w:p>
      <w:pPr>
        <w:pStyle w:val="Style15"/>
        <w:rPr/>
      </w:pPr>
      <w:r>
        <w:rPr/>
        <w:t xml:space="preserve">Ответ: отрезок, соединяющий любые две точки окружности и проходящий через центр. </w:t>
      </w:r>
    </w:p>
    <w:p>
      <w:pPr>
        <w:pStyle w:val="Style15"/>
        <w:rPr/>
      </w:pPr>
      <w:r>
        <w:rPr/>
        <w:t xml:space="preserve">15. Что такое хорда? </w:t>
      </w:r>
    </w:p>
    <w:p>
      <w:pPr>
        <w:pStyle w:val="Style15"/>
        <w:rPr/>
      </w:pPr>
      <w:r>
        <w:rPr/>
        <w:t>Ответ: отрезок, соединяющий любые две точки окружности .</w:t>
      </w:r>
    </w:p>
    <w:p>
      <w:pPr>
        <w:pStyle w:val="Style15"/>
        <w:rPr/>
      </w:pPr>
      <w:r>
        <w:rPr/>
      </w:r>
    </w:p>
    <w:p>
      <w:pPr>
        <w:pStyle w:val="Style15"/>
        <w:rPr/>
      </w:pPr>
      <w:r>
        <w:rPr/>
        <w:t xml:space="preserve">16. Какие виды углов вы знаете, образованные при параллельных прямых секущей? </w:t>
      </w:r>
    </w:p>
    <w:p>
      <w:pPr>
        <w:pStyle w:val="Style15"/>
        <w:rPr/>
      </w:pPr>
      <w:r>
        <w:rPr/>
        <w:t xml:space="preserve">Ответ: внутренние накрест лежащие, внутренние односторонние, соответственные. </w:t>
      </w:r>
    </w:p>
    <w:p>
      <w:pPr>
        <w:pStyle w:val="Style15"/>
        <w:rPr/>
      </w:pPr>
      <w:r>
        <w:rPr/>
        <w:t xml:space="preserve">17. Что знаете про внутренние накрест лежащие углы? </w:t>
      </w:r>
    </w:p>
    <w:p>
      <w:pPr>
        <w:pStyle w:val="Style15"/>
        <w:rPr/>
      </w:pPr>
      <w:r>
        <w:rPr/>
        <w:t xml:space="preserve">Ответ: они всегда равны. </w:t>
      </w:r>
    </w:p>
    <w:p>
      <w:pPr>
        <w:pStyle w:val="Style15"/>
        <w:rPr/>
      </w:pPr>
      <w:r>
        <w:rPr/>
        <w:t xml:space="preserve">18. Что знаете про внутренние односторонние углы? </w:t>
      </w:r>
    </w:p>
    <w:p>
      <w:pPr>
        <w:pStyle w:val="Style15"/>
        <w:rPr/>
      </w:pPr>
      <w:r>
        <w:rPr/>
        <w:t xml:space="preserve">Ответ: в сумме дают </w:t>
      </w:r>
      <w:r>
        <w:rPr/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180</m:t>
            </m:r>
          </m:e>
          <m:sup>
            <m:r>
              <w:rPr>
                <w:rFonts w:ascii="Cambria Math" w:hAnsi="Cambria Math"/>
              </w:rPr>
              <m:t xml:space="preserve">0</m:t>
            </m:r>
          </m:sup>
        </m:sSup>
      </m:oMath>
      <w:r>
        <w:rPr/>
        <w:t>.</w:t>
      </w:r>
    </w:p>
    <w:p>
      <w:pPr>
        <w:pStyle w:val="Style15"/>
        <w:rPr/>
      </w:pPr>
      <w:r>
        <w:rPr/>
        <w:t xml:space="preserve">19. Что знаете про соответственные углы? </w:t>
      </w:r>
    </w:p>
    <w:p>
      <w:pPr>
        <w:pStyle w:val="Style15"/>
        <w:rPr/>
      </w:pPr>
      <w:r>
        <w:rPr/>
        <w:t>Ответ: они всегда равны.</w:t>
      </w:r>
    </w:p>
    <w:p>
      <w:pPr>
        <w:pStyle w:val="Style15"/>
        <w:rPr/>
      </w:pPr>
      <w:r>
        <w:rPr/>
        <w:t xml:space="preserve">20. Чему равна сумма всех углов в произвольном треугольнике? </w:t>
      </w:r>
    </w:p>
    <w:p>
      <w:pPr>
        <w:pStyle w:val="Style15"/>
        <w:rPr/>
      </w:pPr>
      <w:r>
        <w:rPr/>
        <w:t xml:space="preserve">Ответ: </w:t>
      </w:r>
      <w:r>
        <w:rPr/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180</m:t>
            </m:r>
          </m:e>
          <m:sup>
            <m:r>
              <w:rPr>
                <w:rFonts w:ascii="Cambria Math" w:hAnsi="Cambria Math"/>
              </w:rPr>
              <m:t xml:space="preserve">0</m:t>
            </m:r>
          </m:sup>
        </m:sSup>
      </m:oMath>
      <w:r>
        <w:rPr/>
        <w:t>.</w:t>
      </w:r>
    </w:p>
    <w:p>
      <w:pPr>
        <w:pStyle w:val="Style15"/>
        <w:rPr/>
      </w:pPr>
      <w:r>
        <w:rPr/>
        <w:t xml:space="preserve">21. Правда ли, что в остроугольном треугольнике все углы острые? </w:t>
      </w:r>
    </w:p>
    <w:p>
      <w:pPr>
        <w:pStyle w:val="Style15"/>
        <w:rPr/>
      </w:pPr>
      <w:r>
        <w:rPr/>
        <w:t xml:space="preserve">Ответ: да, правда. </w:t>
      </w:r>
    </w:p>
    <w:p>
      <w:pPr>
        <w:pStyle w:val="Style15"/>
        <w:rPr/>
      </w:pPr>
      <w:r>
        <w:rPr/>
        <w:t xml:space="preserve">22. Правда ли, что в прямоугольном треугольнике, все углы прямые? </w:t>
      </w:r>
    </w:p>
    <w:p>
      <w:pPr>
        <w:pStyle w:val="Style15"/>
        <w:rPr/>
      </w:pPr>
      <w:r>
        <w:rPr/>
        <w:t xml:space="preserve">Ответ: нет, только один угол прямой. </w:t>
      </w:r>
    </w:p>
    <w:p>
      <w:pPr>
        <w:pStyle w:val="Style15"/>
        <w:rPr/>
      </w:pPr>
      <w:r>
        <w:rPr/>
        <w:t xml:space="preserve">23. Правда ли, что в тупоугольном треугольнике все углы тупые? </w:t>
      </w:r>
    </w:p>
    <w:p>
      <w:pPr>
        <w:pStyle w:val="Style15"/>
        <w:rPr/>
      </w:pPr>
      <w:r>
        <w:rPr/>
        <w:t xml:space="preserve">Ответ: нет, только один угол тупой. </w:t>
      </w:r>
    </w:p>
    <w:p>
      <w:pPr>
        <w:pStyle w:val="Style15"/>
        <w:rPr/>
      </w:pPr>
      <w:r>
        <w:rPr/>
        <w:t xml:space="preserve">24. Сформулируйте соотношения между сторонами и углами треугольника. </w:t>
      </w:r>
    </w:p>
    <w:p>
      <w:pPr>
        <w:pStyle w:val="Style15"/>
        <w:rPr/>
      </w:pPr>
      <w:r>
        <w:rPr/>
        <w:t xml:space="preserve">Ответ: напротив большей стороны лежит больший угол, напротив меньшей стороны лежит меньший угол и наоборот. </w:t>
      </w:r>
    </w:p>
    <w:p>
      <w:pPr>
        <w:pStyle w:val="Style15"/>
        <w:rPr/>
      </w:pPr>
      <w:r>
        <w:rPr/>
        <w:t xml:space="preserve">25. Сформулируйте неравенство треугольника. </w:t>
      </w:r>
    </w:p>
    <w:p>
      <w:pPr>
        <w:pStyle w:val="Style15"/>
        <w:rPr/>
      </w:pPr>
      <w:r>
        <w:rPr/>
        <w:t>Ответ: любая сторона должна быть меньше суммы двух других сторон AB&lt;AC+BC, AC&lt;BC+AB, BC&lt;AB+AC.</w:t>
      </w:r>
    </w:p>
    <w:p>
      <w:pPr>
        <w:pStyle w:val="Style15"/>
        <w:rPr/>
      </w:pPr>
      <w:r>
        <w:rPr/>
        <w:t>26. Сформулируйте свойства прямоугольных треугольников.</w:t>
      </w:r>
    </w:p>
    <w:p>
      <w:pPr>
        <w:pStyle w:val="Style15"/>
        <w:rPr/>
      </w:pPr>
      <w:r>
        <w:rPr/>
        <w:t xml:space="preserve">Ответ: Сумма острых углов в прямоугольном треугольнике равна </w:t>
      </w:r>
      <w:r>
        <w:rPr/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90</m:t>
            </m:r>
          </m:e>
          <m:sup>
            <m:r>
              <w:rPr>
                <w:rFonts w:ascii="Cambria Math" w:hAnsi="Cambria Math"/>
              </w:rPr>
              <m:t xml:space="preserve">0</m:t>
            </m:r>
          </m:sup>
        </m:sSup>
      </m:oMath>
      <w:r>
        <w:rPr/>
        <w:t xml:space="preserve">, катет, лежащий напротив угла в </w:t>
      </w:r>
      <w:r>
        <w:rPr/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30</m:t>
            </m:r>
          </m:e>
          <m:sup>
            <m:r>
              <w:rPr>
                <w:rFonts w:ascii="Cambria Math" w:hAnsi="Cambria Math"/>
              </w:rPr>
              <m:t xml:space="preserve">0</m:t>
            </m:r>
          </m:sup>
        </m:sSup>
      </m:oMath>
      <w:r>
        <w:rPr/>
        <w:t xml:space="preserve"> равен половине гипотенузы. </w:t>
      </w:r>
    </w:p>
    <w:p>
      <w:pPr>
        <w:pStyle w:val="Style15"/>
        <w:rPr/>
      </w:pPr>
      <w:r>
        <w:rPr/>
        <w:t xml:space="preserve">27. Сформулируйте признаки равенства прямоугольных треугольников. </w:t>
      </w:r>
    </w:p>
    <w:p>
      <w:pPr>
        <w:pStyle w:val="Style15"/>
        <w:rPr/>
      </w:pPr>
      <w:r>
        <w:rPr/>
        <w:t xml:space="preserve">Ответ: По двум катетам, по катету и острому углу, по гипотенузе и острому углу, по гипотенузе и катету. </w:t>
      </w:r>
    </w:p>
    <w:p>
      <w:pPr>
        <w:pStyle w:val="Style15"/>
        <w:rPr/>
      </w:pPr>
      <w:r>
        <w:rPr/>
        <w:t xml:space="preserve">28. Как найти сумму углов выпуклого n-угольника? </w:t>
      </w:r>
    </w:p>
    <w:p>
      <w:pPr>
        <w:pStyle w:val="Style15"/>
        <w:rPr/>
      </w:pPr>
      <w:r>
        <w:rPr/>
        <w:t xml:space="preserve">Ответ: </w:t>
      </w:r>
      <w:r>
        <w:rPr/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180</m:t>
            </m:r>
          </m:e>
          <m:sup>
            <m:r>
              <w:rPr>
                <w:rFonts w:ascii="Cambria Math" w:hAnsi="Cambria Math"/>
              </w:rPr>
              <m:t xml:space="preserve">0</m:t>
            </m:r>
          </m:sup>
        </m:sSup>
        <m:r>
          <w:rPr>
            <w:rFonts w:ascii="Cambria Math" w:hAnsi="Cambria Math"/>
          </w:rPr>
          <m:t xml:space="preserve">⋅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n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</m:e>
        </m:d>
      </m:oMath>
      <w:r>
        <w:rPr/>
        <w:t>.</w:t>
      </w:r>
    </w:p>
    <w:p>
      <w:pPr>
        <w:pStyle w:val="Style15"/>
        <w:rPr/>
      </w:pPr>
      <w:r>
        <w:rPr/>
        <w:t xml:space="preserve">29. Чему равна сумма углов выпуклого четырехугольника? </w:t>
      </w:r>
    </w:p>
    <w:p>
      <w:pPr>
        <w:pStyle w:val="Style15"/>
        <w:rPr/>
      </w:pPr>
      <w:r>
        <w:rPr/>
        <w:t xml:space="preserve">Ответ: </w:t>
      </w:r>
      <w:r>
        <w:rPr/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360</m:t>
            </m:r>
          </m:e>
          <m:sup>
            <m:r>
              <w:rPr>
                <w:rFonts w:ascii="Cambria Math" w:hAnsi="Cambria Math"/>
              </w:rPr>
              <m:t xml:space="preserve">0</m:t>
            </m:r>
          </m:sup>
        </m:sSup>
      </m:oMath>
      <w:r>
        <w:rPr/>
        <w:t>.</w:t>
      </w:r>
    </w:p>
    <w:p>
      <w:pPr>
        <w:pStyle w:val="Style15"/>
        <w:rPr/>
      </w:pPr>
      <w:r>
        <w:rPr/>
        <w:t xml:space="preserve">30. Что такое параллелограмм? </w:t>
      </w:r>
    </w:p>
    <w:p>
      <w:pPr>
        <w:pStyle w:val="Style15"/>
        <w:rPr/>
      </w:pPr>
      <w:r>
        <w:rPr/>
        <w:t xml:space="preserve">Ответ: четырехугольник, у которого противоположные стороны попарно параллельны. </w:t>
      </w:r>
    </w:p>
    <w:p>
      <w:pPr>
        <w:pStyle w:val="Style15"/>
        <w:rPr/>
      </w:pPr>
      <w:r>
        <w:rPr/>
        <w:t>31. Сформулируйте свойства параллелограмма.</w:t>
      </w:r>
    </w:p>
    <w:p>
      <w:pPr>
        <w:pStyle w:val="Style15"/>
        <w:rPr/>
      </w:pPr>
      <w:r>
        <w:rPr/>
        <w:t>Ответ: противоположные стороны  равны, диагонали точкой пересечения делятся пополам,</w:t>
      </w:r>
    </w:p>
    <w:p>
      <w:pPr>
        <w:pStyle w:val="Style15"/>
        <w:rPr/>
      </w:pPr>
      <w:r>
        <w:rPr/>
        <w:t xml:space="preserve">сумма углов,прилежащих к одной стороне равна </w:t>
      </w:r>
      <w:r>
        <w:rPr/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180</m:t>
            </m:r>
          </m:e>
          <m:sup>
            <m:r>
              <w:rPr>
                <w:rFonts w:ascii="Cambria Math" w:hAnsi="Cambria Math"/>
              </w:rPr>
              <m:t xml:space="preserve">0</m:t>
            </m:r>
          </m:sup>
        </m:sSup>
      </m:oMath>
    </w:p>
    <w:p>
      <w:pPr>
        <w:pStyle w:val="Style15"/>
        <w:rPr/>
      </w:pPr>
      <w:r>
        <w:rPr/>
        <w:t xml:space="preserve">32. Что такое трапеция? </w:t>
      </w:r>
    </w:p>
    <w:p>
      <w:pPr>
        <w:pStyle w:val="Style15"/>
        <w:rPr/>
      </w:pPr>
      <w:r>
        <w:rPr/>
        <w:t xml:space="preserve">Ответ: четырехугольник, у которого две стороны параллельны, а две другие не параллельны. </w:t>
      </w:r>
    </w:p>
    <w:p>
      <w:pPr>
        <w:pStyle w:val="Style15"/>
        <w:rPr/>
      </w:pPr>
      <w:r>
        <w:rPr/>
        <w:t xml:space="preserve">33. Перечислите виды трапеций? </w:t>
      </w:r>
    </w:p>
    <w:p>
      <w:pPr>
        <w:pStyle w:val="Style15"/>
        <w:rPr/>
      </w:pPr>
      <w:r>
        <w:rPr/>
        <w:t xml:space="preserve">Ответ: произвольная, прямоугольная, равнобедренная. </w:t>
      </w:r>
    </w:p>
    <w:p>
      <w:pPr>
        <w:pStyle w:val="Style15"/>
        <w:rPr/>
      </w:pPr>
      <w:r>
        <w:rPr/>
        <w:t xml:space="preserve">34. Что такое прямоугольник? </w:t>
      </w:r>
    </w:p>
    <w:p>
      <w:pPr>
        <w:pStyle w:val="Style15"/>
        <w:rPr/>
      </w:pPr>
      <w:r>
        <w:rPr/>
        <w:t xml:space="preserve">Ответ: параллелограмм, у которого все углы прямые. </w:t>
      </w:r>
    </w:p>
    <w:p>
      <w:pPr>
        <w:pStyle w:val="Style15"/>
        <w:rPr/>
      </w:pPr>
      <w:r>
        <w:rPr/>
        <w:t xml:space="preserve">35. Перечислите свойства прямоугольника? </w:t>
      </w:r>
    </w:p>
    <w:p>
      <w:pPr>
        <w:pStyle w:val="Style15"/>
        <w:rPr/>
      </w:pPr>
      <w:r>
        <w:rPr/>
        <w:t xml:space="preserve">Ответ: диагонали равны. </w:t>
      </w:r>
    </w:p>
    <w:p>
      <w:pPr>
        <w:pStyle w:val="Style15"/>
        <w:rPr/>
      </w:pPr>
      <w:r>
        <w:rPr/>
        <w:t xml:space="preserve">36. Что такое ромб? </w:t>
      </w:r>
    </w:p>
    <w:p>
      <w:pPr>
        <w:pStyle w:val="Style15"/>
        <w:rPr/>
      </w:pPr>
      <w:r>
        <w:rPr/>
        <w:t xml:space="preserve">Ответ: параллелограмм, у которого все стороны равны. </w:t>
      </w:r>
    </w:p>
    <w:p>
      <w:pPr>
        <w:pStyle w:val="Style15"/>
        <w:rPr/>
      </w:pPr>
      <w:r>
        <w:rPr/>
        <w:t xml:space="preserve">37. Перечислите свойства </w:t>
      </w:r>
      <w:r>
        <w:rPr/>
        <w:t>ромба</w:t>
      </w:r>
      <w:r>
        <w:rPr/>
        <w:t xml:space="preserve">? </w:t>
      </w:r>
    </w:p>
    <w:p>
      <w:pPr>
        <w:pStyle w:val="Style15"/>
        <w:rPr/>
      </w:pPr>
      <w:r>
        <w:rPr/>
        <w:t xml:space="preserve">Ответ: диагонали пересекаются под прямым углом, точкой пересечения делятся пополам и являются биссектрисами его углов. </w:t>
      </w:r>
    </w:p>
    <w:p>
      <w:pPr>
        <w:pStyle w:val="Style15"/>
        <w:rPr/>
      </w:pPr>
      <w:r>
        <w:rPr/>
        <w:t xml:space="preserve">38. Что такое квадрат? </w:t>
      </w:r>
    </w:p>
    <w:p>
      <w:pPr>
        <w:pStyle w:val="Style15"/>
        <w:rPr/>
      </w:pPr>
      <w:r>
        <w:rPr/>
        <w:t xml:space="preserve">Ответ: прямоугольник, у которого все стороны равны. </w:t>
      </w:r>
    </w:p>
    <w:p>
      <w:pPr>
        <w:pStyle w:val="Style15"/>
        <w:rPr/>
      </w:pPr>
      <w:r>
        <w:rPr/>
        <w:t xml:space="preserve">39. Перечислите свойства квадрата? </w:t>
      </w:r>
    </w:p>
    <w:p>
      <w:pPr>
        <w:pStyle w:val="Style15"/>
        <w:rPr/>
      </w:pPr>
      <w:r>
        <w:rPr/>
        <w:t xml:space="preserve">Ответ: диагонали равны, пересекаются под прямым углом, точкой пересечения делятся пополам и являются биссектрисами его углов. </w:t>
      </w:r>
    </w:p>
    <w:p>
      <w:pPr>
        <w:pStyle w:val="Style15"/>
        <w:rPr/>
      </w:pPr>
      <w:r>
        <w:rPr/>
        <w:t xml:space="preserve">40. Как найти площадь квадрата? </w:t>
      </w:r>
    </w:p>
    <w:p>
      <w:pPr>
        <w:pStyle w:val="Style15"/>
        <w:rPr/>
      </w:pPr>
      <w:r>
        <w:rPr/>
        <w:t xml:space="preserve">Ответ: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S</m:t>
        </m:r>
        <m:r>
          <w:rPr>
            <w:rFonts w:ascii="Cambria Math" w:hAnsi="Cambria Math"/>
          </w:rPr>
          <m:t xml:space="preserve">=</m:t>
        </m:r>
        <m:sSup>
          <m:e>
            <m:r>
              <w:rPr>
                <w:rFonts w:ascii="Cambria Math" w:hAnsi="Cambria Math"/>
              </w:rPr>
              <m:t xml:space="preserve">a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</m:oMath>
    </w:p>
    <w:p>
      <w:pPr>
        <w:pStyle w:val="Style15"/>
        <w:rPr/>
      </w:pPr>
      <w:r>
        <w:rPr/>
        <w:t xml:space="preserve">41. Как найти площадь прямоугольника? </w:t>
      </w:r>
    </w:p>
    <w:p>
      <w:pPr>
        <w:pStyle w:val="Style15"/>
        <w:rPr/>
      </w:pPr>
      <w:r>
        <w:rPr/>
        <w:t xml:space="preserve">Ответ: ,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S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⋅</m:t>
        </m:r>
        <m:r>
          <w:rPr>
            <w:rFonts w:ascii="Cambria Math" w:hAnsi="Cambria Math"/>
          </w:rPr>
          <m:t xml:space="preserve">b</m:t>
        </m:r>
      </m:oMath>
      <w:r>
        <w:rPr/>
        <w:t xml:space="preserve">где </w:t>
      </w:r>
      <w:r>
        <w:rPr>
          <w:i/>
          <w:iCs/>
        </w:rPr>
        <w:t>a</w:t>
      </w:r>
      <w:r>
        <w:rPr/>
        <w:t xml:space="preserve"> – длина, </w:t>
      </w:r>
      <w:r>
        <w:rPr>
          <w:i/>
          <w:iCs/>
        </w:rPr>
        <w:t>b</w:t>
      </w:r>
      <w:r>
        <w:rPr/>
        <w:t xml:space="preserve"> – ширина </w:t>
      </w:r>
    </w:p>
    <w:p>
      <w:pPr>
        <w:pStyle w:val="Style15"/>
        <w:rPr/>
      </w:pPr>
      <w:r>
        <w:rPr/>
        <w:t xml:space="preserve">42. Чему равна площадь параллелограмма? </w:t>
      </w:r>
    </w:p>
    <w:p>
      <w:pPr>
        <w:pStyle w:val="Style15"/>
        <w:rPr/>
      </w:pPr>
      <w:r>
        <w:rPr/>
        <w:t>Ответ: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S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⋅</m:t>
        </m:r>
        <m:r>
          <w:rPr>
            <w:rFonts w:ascii="Cambria Math" w:hAnsi="Cambria Math"/>
          </w:rPr>
          <m:t xml:space="preserve">h</m:t>
        </m:r>
      </m:oMath>
      <w:r>
        <w:rPr/>
        <w:t xml:space="preserve"> , где</w:t>
      </w:r>
      <w:r>
        <w:rPr>
          <w:i/>
          <w:iCs/>
        </w:rPr>
        <w:t xml:space="preserve"> a</w:t>
      </w:r>
      <w:r>
        <w:rPr/>
        <w:t xml:space="preserve">−основание параллелограмма, ℎ−высота, проведенная к этой стороне. </w:t>
      </w:r>
    </w:p>
    <w:p>
      <w:pPr>
        <w:pStyle w:val="Style15"/>
        <w:rPr/>
      </w:pPr>
      <w:r>
        <w:rPr/>
        <w:t xml:space="preserve">43. Чему равна площадь произвольного треугольника? </w:t>
      </w:r>
    </w:p>
    <w:p>
      <w:pPr>
        <w:pStyle w:val="Style15"/>
        <w:rPr/>
      </w:pPr>
      <w:r>
        <w:rPr/>
        <w:t xml:space="preserve">Ответ: </w:t>
      </w:r>
      <w:r>
        <w:rPr>
          <w:i/>
          <w:iCs/>
        </w:rPr>
        <w:t>S</w:t>
      </w:r>
      <w:r>
        <w:rPr/>
        <w:t>=</w:t>
      </w: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⋅</m:t>
        </m:r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⋅</m:t>
        </m:r>
        <m:r>
          <w:rPr>
            <w:rFonts w:ascii="Cambria Math" w:hAnsi="Cambria Math"/>
          </w:rPr>
          <m:t xml:space="preserve">h</m:t>
        </m:r>
      </m:oMath>
      <w:r>
        <w:rPr/>
        <w:t xml:space="preserve">, где </w:t>
      </w:r>
      <w:r>
        <w:rPr>
          <w:i/>
          <w:iCs/>
        </w:rPr>
        <w:t>а</w:t>
      </w:r>
      <w:r>
        <w:rPr/>
        <w:t xml:space="preserve"> — основание,</w:t>
      </w:r>
      <w:r>
        <w:rPr>
          <w:i/>
          <w:iCs/>
        </w:rPr>
        <w:t xml:space="preserve"> h</w:t>
      </w:r>
      <w:r>
        <w:rPr/>
        <w:t xml:space="preserve"> - высота</w:t>
      </w:r>
    </w:p>
    <w:p>
      <w:pPr>
        <w:pStyle w:val="Style15"/>
        <w:rPr/>
      </w:pPr>
      <w:r>
        <w:rPr/>
        <w:t xml:space="preserve">44. Чему равна площадь прямоугольного треугольника? </w:t>
      </w:r>
    </w:p>
    <w:p>
      <w:pPr>
        <w:pStyle w:val="Style15"/>
        <w:rPr/>
      </w:pPr>
      <w:r>
        <w:rPr/>
        <w:t xml:space="preserve">Ответ: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S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⋅</m:t>
        </m:r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⋅</m:t>
        </m:r>
        <m:r>
          <w:rPr>
            <w:rFonts w:ascii="Cambria Math" w:hAnsi="Cambria Math"/>
          </w:rPr>
          <m:t xml:space="preserve">b</m:t>
        </m:r>
      </m:oMath>
      <w:r>
        <w:rPr/>
        <w:t xml:space="preserve">,  где </w:t>
      </w:r>
      <w:r>
        <w:rPr>
          <w:i/>
          <w:iCs/>
        </w:rPr>
        <w:t>а</w:t>
      </w:r>
      <w:r>
        <w:rPr/>
        <w:t xml:space="preserve"> - катет, </w:t>
      </w:r>
      <w:r>
        <w:rPr>
          <w:i/>
          <w:iCs/>
        </w:rPr>
        <w:t>b —</w:t>
      </w:r>
      <w:r>
        <w:rPr/>
        <w:t xml:space="preserve"> катет</w:t>
      </w:r>
    </w:p>
    <w:p>
      <w:pPr>
        <w:pStyle w:val="Style15"/>
        <w:rPr/>
      </w:pPr>
      <w:r>
        <w:rPr/>
      </w:r>
    </w:p>
    <w:p>
      <w:pPr>
        <w:pStyle w:val="Style15"/>
        <w:rPr/>
      </w:pPr>
      <w:r>
        <w:rPr/>
      </w:r>
    </w:p>
    <w:p>
      <w:pPr>
        <w:pStyle w:val="Style15"/>
        <w:rPr/>
      </w:pPr>
      <w:r>
        <w:rPr/>
        <w:t xml:space="preserve">45. Чему равна площадь трапеции? </w:t>
      </w:r>
    </w:p>
    <w:p>
      <w:pPr>
        <w:pStyle w:val="Style15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S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a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b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⋅</m:t>
        </m:r>
        <m:r>
          <w:rPr>
            <w:rFonts w:ascii="Cambria Math" w:hAnsi="Cambria Math"/>
          </w:rPr>
          <m:t xml:space="preserve">h</m:t>
        </m:r>
      </m:oMath>
      <w:r>
        <w:rPr/>
        <w:t xml:space="preserve">, где </w:t>
      </w:r>
      <w:r>
        <w:rPr>
          <w:i/>
          <w:iCs/>
        </w:rPr>
        <w:t xml:space="preserve">a </w:t>
      </w:r>
      <w:r>
        <w:rPr/>
        <w:t xml:space="preserve">, </w:t>
      </w:r>
      <w:r>
        <w:rPr>
          <w:i/>
          <w:iCs/>
        </w:rPr>
        <w:t>b</w:t>
      </w:r>
      <w:r>
        <w:rPr/>
        <w:t xml:space="preserve"> - основания трапеции, </w:t>
      </w:r>
      <w:r>
        <w:rPr>
          <w:i/>
          <w:iCs/>
        </w:rPr>
        <w:t>h</w:t>
      </w:r>
      <w:r>
        <w:rPr/>
        <w:t xml:space="preserve"> - высота трапеции</w:t>
      </w:r>
    </w:p>
    <w:p>
      <w:pPr>
        <w:pStyle w:val="Style15"/>
        <w:rPr/>
      </w:pPr>
      <w:r>
        <w:rPr/>
        <w:t xml:space="preserve">46. Сформулируйте теорему Пифагора </w:t>
      </w:r>
    </w:p>
    <w:p>
      <w:pPr>
        <w:pStyle w:val="Style15"/>
        <w:rPr/>
      </w:pPr>
      <w:r>
        <w:rPr/>
        <w:t xml:space="preserve">Ответ: квадрат гипотенузы равен сумме квадратов катетов </w:t>
      </w:r>
      <w:r>
        <w:rPr/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c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</m:oMath>
      <w:r>
        <w:rPr/>
        <w:t>=</w:t>
      </w:r>
      <w:r>
        <w:rPr/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a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</m:oMath>
      <w:r>
        <w:rPr/>
        <w:t>+</w:t>
      </w:r>
      <w:r>
        <w:rPr/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b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</m:oMath>
    </w:p>
    <w:p>
      <w:pPr>
        <w:pStyle w:val="Style15"/>
        <w:rPr/>
      </w:pPr>
      <w:r>
        <w:rPr/>
        <w:t xml:space="preserve">47. Напишите формулу Герона. </w:t>
      </w:r>
    </w:p>
    <w:p>
      <w:pPr>
        <w:pStyle w:val="Style15"/>
        <w:rPr/>
      </w:pPr>
      <w:r>
        <w:rPr/>
        <w:t>Ответ: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S</m:t>
        </m:r>
        <m:r>
          <w:rPr>
            <w:rFonts w:ascii="Cambria Math" w:hAnsi="Cambria Math"/>
          </w:rPr>
          <m:t xml:space="preserve">=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p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p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a</m:t>
                </m:r>
              </m:e>
            </m:d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p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b</m:t>
                </m:r>
              </m:e>
            </m:d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p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c</m:t>
                </m:r>
              </m:e>
            </m:d>
          </m:e>
        </m:rad>
      </m:oMath>
      <w:r>
        <w:rPr/>
        <w:t xml:space="preserve"> , где </w:t>
      </w:r>
      <w:r>
        <w:rPr>
          <w:i/>
          <w:iCs/>
        </w:rPr>
        <w:t>p</w:t>
      </w:r>
      <w:r>
        <w:rPr/>
        <w:t xml:space="preserve">−полупериметр, </w:t>
      </w:r>
      <w:r>
        <w:rPr>
          <w:i/>
          <w:iCs/>
        </w:rPr>
        <w:t>a</w:t>
      </w:r>
      <w:r>
        <w:rPr/>
        <w:t>,</w:t>
      </w:r>
      <w:r>
        <w:rPr>
          <w:i/>
          <w:iCs/>
        </w:rPr>
        <w:t xml:space="preserve"> b</w:t>
      </w:r>
      <w:r>
        <w:rPr/>
        <w:t xml:space="preserve">, </w:t>
      </w:r>
      <w:r>
        <w:rPr>
          <w:i/>
          <w:iCs/>
        </w:rPr>
        <w:t>c</w:t>
      </w:r>
      <w:r>
        <w:rPr/>
        <w:t xml:space="preserve">−стороны треуг. </w:t>
      </w:r>
    </w:p>
    <w:p>
      <w:pPr>
        <w:pStyle w:val="Style15"/>
        <w:rPr/>
      </w:pPr>
      <w:r>
        <w:rPr/>
        <w:t xml:space="preserve">48. Сформулируйте первый признак подобия треугольников. </w:t>
      </w:r>
    </w:p>
    <w:p>
      <w:pPr>
        <w:pStyle w:val="Style15"/>
        <w:rPr/>
      </w:pPr>
      <w:r>
        <w:rPr/>
        <w:t xml:space="preserve">Ответ: по двум углам </w:t>
      </w:r>
    </w:p>
    <w:p>
      <w:pPr>
        <w:pStyle w:val="Style15"/>
        <w:rPr/>
      </w:pPr>
      <w:r>
        <w:rPr/>
        <w:t xml:space="preserve">49. Сформулируйте второй признак подобия треугольников. </w:t>
      </w:r>
    </w:p>
    <w:p>
      <w:pPr>
        <w:pStyle w:val="Style15"/>
        <w:rPr/>
      </w:pPr>
      <w:r>
        <w:rPr/>
        <w:t xml:space="preserve">Ответ: по двум пропорциональным сторонам и равному углу, заключенному между этими сторонами. </w:t>
      </w:r>
    </w:p>
    <w:p>
      <w:pPr>
        <w:pStyle w:val="Style15"/>
        <w:rPr/>
      </w:pPr>
      <w:r>
        <w:rPr/>
        <w:t xml:space="preserve">50. Сформулируйте третий признак подобия треугольников. </w:t>
      </w:r>
    </w:p>
    <w:p>
      <w:pPr>
        <w:pStyle w:val="Style15"/>
        <w:rPr/>
      </w:pPr>
      <w:r>
        <w:rPr/>
        <w:t xml:space="preserve">Ответ: по трем пропорциональным сторонам </w:t>
      </w:r>
    </w:p>
    <w:p>
      <w:pPr>
        <w:pStyle w:val="Style15"/>
        <w:rPr/>
      </w:pPr>
      <w:r>
        <w:rPr/>
        <w:t xml:space="preserve">51. Как относятся площади двух подобных треугольников? </w:t>
      </w:r>
    </w:p>
    <w:p>
      <w:pPr>
        <w:pStyle w:val="Style15"/>
        <w:rPr/>
      </w:pPr>
      <w:r>
        <w:rPr/>
        <w:t xml:space="preserve">Ответ: как квадрат коэффициента подобия. </w:t>
      </w:r>
    </w:p>
    <w:p>
      <w:pPr>
        <w:pStyle w:val="Style15"/>
        <w:rPr/>
      </w:pPr>
      <w:r>
        <w:rPr/>
        <w:t xml:space="preserve">52. Как относятся периметры подобных треугольников? </w:t>
      </w:r>
    </w:p>
    <w:p>
      <w:pPr>
        <w:pStyle w:val="Style15"/>
        <w:rPr/>
      </w:pPr>
      <w:r>
        <w:rPr/>
        <w:t xml:space="preserve">Ответ: как коэффициент подобия. </w:t>
      </w:r>
    </w:p>
    <w:p>
      <w:pPr>
        <w:pStyle w:val="Style15"/>
        <w:rPr/>
      </w:pPr>
      <w:r>
        <w:rPr/>
        <w:t xml:space="preserve">53. Что вы знаете про среднюю линию треугольника? </w:t>
      </w:r>
    </w:p>
    <w:p>
      <w:pPr>
        <w:pStyle w:val="Style15"/>
        <w:rPr/>
      </w:pPr>
      <w:r>
        <w:rPr/>
        <w:t xml:space="preserve">Ответ: параллельна одной из его сторон и равна половине этой стороны. </w:t>
      </w:r>
    </w:p>
    <w:p>
      <w:pPr>
        <w:pStyle w:val="Style15"/>
        <w:rPr/>
      </w:pPr>
      <w:r>
        <w:rPr/>
        <w:t>54. В каком отношении делятся медианы треугольника в точке пересечения?</w:t>
      </w:r>
    </w:p>
    <w:p>
      <w:pPr>
        <w:pStyle w:val="Style15"/>
        <w:rPr/>
      </w:pPr>
      <w:r>
        <w:rPr/>
        <w:t xml:space="preserve">Ответ: 2 :1, считая от вершины треугольника. </w:t>
      </w:r>
    </w:p>
    <w:p>
      <w:pPr>
        <w:pStyle w:val="Style15"/>
        <w:rPr/>
      </w:pPr>
      <w:r>
        <w:rPr/>
        <w:t xml:space="preserve">55. Как найти высоту в прямоугольном треугольнике, проведенную к гипотенузе? </w:t>
      </w:r>
    </w:p>
    <w:p>
      <w:pPr>
        <w:pStyle w:val="Style15"/>
        <w:rPr/>
      </w:pPr>
      <w:r>
        <w:rPr/>
        <w:t xml:space="preserve">Ответ: корень из произведения отрезков, на которые делится гипотенуза этой высотой. </w:t>
      </w:r>
    </w:p>
    <w:p>
      <w:pPr>
        <w:pStyle w:val="Style15"/>
        <w:rPr/>
      </w:pPr>
      <w:r>
        <w:rPr/>
        <w:t xml:space="preserve">56. Как найти катет прямоугольного треугольника? </w:t>
      </w:r>
    </w:p>
    <w:p>
      <w:pPr>
        <w:pStyle w:val="Style15"/>
        <w:rPr/>
      </w:pPr>
      <w:r>
        <w:rPr/>
        <w:t xml:space="preserve">Ответ: корень из произведения гипотенузы на его проекцию. </w:t>
      </w:r>
    </w:p>
    <w:p>
      <w:pPr>
        <w:pStyle w:val="Style15"/>
        <w:rPr/>
      </w:pPr>
      <w:r>
        <w:rPr/>
        <w:t xml:space="preserve">57. Что такое синус в прямоугольном треугольнике? </w:t>
      </w:r>
    </w:p>
    <w:p>
      <w:pPr>
        <w:pStyle w:val="Style15"/>
        <w:rPr/>
      </w:pPr>
      <w:r>
        <w:rPr/>
        <w:t xml:space="preserve">Ответ: отношение противолежащего катета к гипотенузе. </w:t>
      </w:r>
    </w:p>
    <w:p>
      <w:pPr>
        <w:pStyle w:val="Style15"/>
        <w:rPr/>
      </w:pPr>
      <w:r>
        <w:rPr/>
        <w:t xml:space="preserve">58. Что такое косинус в прямоугольном треугольнике? </w:t>
      </w:r>
    </w:p>
    <w:p>
      <w:pPr>
        <w:pStyle w:val="Style15"/>
        <w:rPr/>
      </w:pPr>
      <w:r>
        <w:rPr/>
        <w:t xml:space="preserve">Ответ: отношение прилежащего катета к гипотенузе. </w:t>
      </w:r>
    </w:p>
    <w:p>
      <w:pPr>
        <w:pStyle w:val="Style15"/>
        <w:rPr/>
      </w:pPr>
      <w:r>
        <w:rPr/>
        <w:t xml:space="preserve">59. Что такое тангенс в прямоугольном треугольнике? </w:t>
      </w:r>
    </w:p>
    <w:p>
      <w:pPr>
        <w:pStyle w:val="Style15"/>
        <w:rPr/>
      </w:pPr>
      <w:r>
        <w:rPr/>
        <w:t xml:space="preserve">Ответ: отношение противолежащего катета к прилежащему. </w:t>
      </w:r>
    </w:p>
    <w:p>
      <w:pPr>
        <w:pStyle w:val="Style15"/>
        <w:rPr/>
      </w:pPr>
      <w:r>
        <w:rPr/>
      </w:r>
    </w:p>
    <w:p>
      <w:pPr>
        <w:pStyle w:val="Style15"/>
        <w:rPr/>
      </w:pPr>
      <w:r>
        <w:rPr/>
        <w:t xml:space="preserve">60. Что такое котангенс в прямоугольном треугольнике? </w:t>
      </w:r>
    </w:p>
    <w:p>
      <w:pPr>
        <w:pStyle w:val="Style15"/>
        <w:rPr/>
      </w:pPr>
      <w:r>
        <w:rPr/>
        <w:t xml:space="preserve">Ответ: отношение прилежащего катета к противолежащему. </w:t>
      </w:r>
    </w:p>
    <w:p>
      <w:pPr>
        <w:pStyle w:val="Style15"/>
        <w:rPr/>
      </w:pPr>
      <w:r>
        <w:rPr/>
        <w:t xml:space="preserve">61. Сформулируйте основное тригонометрическое тождество. </w:t>
      </w:r>
    </w:p>
    <w:p>
      <w:pPr>
        <w:pStyle w:val="Style15"/>
        <w:rPr/>
      </w:pPr>
      <w:r>
        <w:rPr/>
        <w:t xml:space="preserve">Ответ: </w:t>
      </w:r>
      <w:r>
        <w:rPr/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sin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+</m:t>
        </m:r>
        <m:sSup>
          <m:e>
            <m:r>
              <w:rPr>
                <w:rFonts w:ascii="Cambria Math" w:hAnsi="Cambria Math"/>
              </w:rPr>
              <m:t xml:space="preserve">cos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</m:oMath>
    </w:p>
    <w:p>
      <w:pPr>
        <w:pStyle w:val="Style15"/>
        <w:rPr/>
      </w:pPr>
      <w:r>
        <w:rPr/>
        <w:t>62. Запишите формулу для расчета тангенса.</w:t>
      </w:r>
    </w:p>
    <w:p>
      <w:pPr>
        <w:pStyle w:val="Style15"/>
        <w:rPr/>
      </w:pPr>
      <w:r>
        <w:rPr/>
        <w:t xml:space="preserve">Ответ: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tga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sina</m:t>
            </m:r>
          </m:num>
          <m:den>
            <m:r>
              <w:rPr>
                <w:rFonts w:ascii="Cambria Math" w:hAnsi="Cambria Math"/>
              </w:rPr>
              <m:t xml:space="preserve">cosa</m:t>
            </m:r>
          </m:den>
        </m:f>
      </m:oMath>
    </w:p>
    <w:p>
      <w:pPr>
        <w:pStyle w:val="Style15"/>
        <w:rPr/>
      </w:pPr>
      <w:r>
        <w:rPr/>
        <w:t xml:space="preserve">63. Чему равен синус </w:t>
      </w:r>
      <w:r>
        <w:rPr/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30</m:t>
            </m:r>
          </m:e>
          <m:sup>
            <m:r>
              <w:rPr>
                <w:rFonts w:ascii="Cambria Math" w:hAnsi="Cambria Math"/>
              </w:rPr>
              <m:t xml:space="preserve">0</m:t>
            </m:r>
          </m:sup>
        </m:sSup>
      </m:oMath>
      <w:r>
        <w:rPr/>
        <w:t xml:space="preserve">? </w:t>
      </w:r>
    </w:p>
    <w:p>
      <w:pPr>
        <w:pStyle w:val="Style15"/>
        <w:rPr/>
      </w:pPr>
      <w:r>
        <w:rPr/>
        <w:t xml:space="preserve">Ответ: </w:t>
      </w: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/>
        <w:t>.</w:t>
      </w:r>
    </w:p>
    <w:p>
      <w:pPr>
        <w:pStyle w:val="Style15"/>
        <w:rPr/>
      </w:pPr>
      <w:r>
        <w:rPr/>
        <w:t xml:space="preserve">64. Чему равен синус </w:t>
      </w:r>
      <w:r>
        <w:rPr/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45</m:t>
            </m:r>
          </m:e>
          <m:sup>
            <m:r>
              <w:rPr>
                <w:rFonts w:ascii="Cambria Math" w:hAnsi="Cambria Math"/>
              </w:rPr>
              <m:t xml:space="preserve">0</m:t>
            </m:r>
          </m:sup>
        </m:sSup>
      </m:oMath>
      <w:r>
        <w:rPr/>
        <w:t xml:space="preserve">? </w:t>
      </w:r>
    </w:p>
    <w:p>
      <w:pPr>
        <w:pStyle w:val="Style15"/>
        <w:rPr/>
      </w:pPr>
      <w:r>
        <w:rPr/>
        <w:t xml:space="preserve">Ответ: </w:t>
      </w:r>
      <w:r>
        <w:rPr/>
      </w:r>
      <m:oMath xmlns:m="http://schemas.openxmlformats.org/officeDocument/2006/math">
        <m:f>
          <m:num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2</m:t>
                </m:r>
              </m:e>
            </m:rad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/>
        <w:t>.</w:t>
      </w:r>
    </w:p>
    <w:p>
      <w:pPr>
        <w:pStyle w:val="Style15"/>
        <w:rPr/>
      </w:pPr>
      <w:r>
        <w:rPr/>
        <w:t xml:space="preserve">65. Чему равен синус </w:t>
      </w:r>
      <w:r>
        <w:rPr/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60</m:t>
            </m:r>
          </m:e>
          <m:sup>
            <m:r>
              <w:rPr>
                <w:rFonts w:ascii="Cambria Math" w:hAnsi="Cambria Math"/>
              </w:rPr>
              <m:t xml:space="preserve">0</m:t>
            </m:r>
          </m:sup>
        </m:sSup>
      </m:oMath>
      <w:r>
        <w:rPr/>
        <w:t xml:space="preserve">? </w:t>
      </w:r>
    </w:p>
    <w:p>
      <w:pPr>
        <w:pStyle w:val="Style15"/>
        <w:rPr/>
      </w:pPr>
      <w:r>
        <w:rPr/>
        <w:t xml:space="preserve">Ответ: </w:t>
      </w:r>
      <w:r>
        <w:rPr/>
      </w:r>
      <m:oMath xmlns:m="http://schemas.openxmlformats.org/officeDocument/2006/math">
        <m:f>
          <m:num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3</m:t>
                </m:r>
              </m:e>
            </m:rad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/>
        <w:t>.</w:t>
      </w:r>
    </w:p>
    <w:p>
      <w:pPr>
        <w:pStyle w:val="Style15"/>
        <w:rPr/>
      </w:pPr>
      <w:r>
        <w:rPr/>
        <w:t xml:space="preserve">66. Чему равен косинус </w:t>
      </w:r>
      <w:r>
        <w:rPr/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30</m:t>
            </m:r>
          </m:e>
          <m:sup>
            <m:r>
              <w:rPr>
                <w:rFonts w:ascii="Cambria Math" w:hAnsi="Cambria Math"/>
              </w:rPr>
              <m:t xml:space="preserve">0</m:t>
            </m:r>
          </m:sup>
        </m:sSup>
      </m:oMath>
      <w:r>
        <w:rPr/>
        <w:t xml:space="preserve">? </w:t>
      </w:r>
    </w:p>
    <w:p>
      <w:pPr>
        <w:pStyle w:val="Style15"/>
        <w:rPr/>
      </w:pPr>
      <w:r>
        <w:rPr/>
        <w:t xml:space="preserve">Ответ: </w:t>
      </w:r>
      <w:r>
        <w:rPr/>
      </w:r>
      <m:oMath xmlns:m="http://schemas.openxmlformats.org/officeDocument/2006/math">
        <m:f>
          <m:num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3</m:t>
                </m:r>
              </m:e>
            </m:rad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/>
        <w:t>.</w:t>
      </w:r>
    </w:p>
    <w:p>
      <w:pPr>
        <w:pStyle w:val="Style15"/>
        <w:rPr/>
      </w:pPr>
      <w:r>
        <w:rPr/>
        <w:t xml:space="preserve">67. Чему равен косинус </w:t>
      </w:r>
      <w:r>
        <w:rPr/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45</m:t>
            </m:r>
          </m:e>
          <m:sup>
            <m:r>
              <w:rPr>
                <w:rFonts w:ascii="Cambria Math" w:hAnsi="Cambria Math"/>
              </w:rPr>
              <m:t xml:space="preserve">0</m:t>
            </m:r>
          </m:sup>
        </m:sSup>
      </m:oMath>
      <w:r>
        <w:rPr/>
        <w:t xml:space="preserve">? </w:t>
      </w:r>
    </w:p>
    <w:p>
      <w:pPr>
        <w:pStyle w:val="Style15"/>
        <w:rPr/>
      </w:pPr>
      <w:r>
        <w:rPr/>
        <w:t xml:space="preserve">Ответ: </w:t>
      </w:r>
      <w:r>
        <w:rPr/>
      </w:r>
      <m:oMath xmlns:m="http://schemas.openxmlformats.org/officeDocument/2006/math">
        <m:f>
          <m:num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2</m:t>
                </m:r>
              </m:e>
            </m:rad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/>
        <w:t>.</w:t>
      </w:r>
    </w:p>
    <w:p>
      <w:pPr>
        <w:pStyle w:val="Style15"/>
        <w:rPr/>
      </w:pPr>
      <w:r>
        <w:rPr/>
        <w:t xml:space="preserve">68. Чему равен косинус </w:t>
      </w:r>
      <w:r>
        <w:rPr/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60</m:t>
            </m:r>
          </m:e>
          <m:sup>
            <m:r>
              <w:rPr>
                <w:rFonts w:ascii="Cambria Math" w:hAnsi="Cambria Math"/>
              </w:rPr>
              <m:t xml:space="preserve">0</m:t>
            </m:r>
          </m:sup>
        </m:sSup>
      </m:oMath>
      <w:r>
        <w:rPr/>
        <w:t xml:space="preserve">? </w:t>
      </w:r>
    </w:p>
    <w:p>
      <w:pPr>
        <w:pStyle w:val="Style15"/>
        <w:rPr/>
      </w:pPr>
      <w:r>
        <w:rPr/>
        <w:t xml:space="preserve">Ответ: </w:t>
      </w: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/>
        <w:t>.</w:t>
      </w:r>
    </w:p>
    <w:p>
      <w:pPr>
        <w:pStyle w:val="Style15"/>
        <w:rPr/>
      </w:pPr>
      <w:r>
        <w:rPr/>
        <w:t xml:space="preserve">69. Чему равен тангенс </w:t>
      </w:r>
      <w:r>
        <w:rPr/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30</m:t>
            </m:r>
          </m:e>
          <m:sup>
            <m:r>
              <w:rPr>
                <w:rFonts w:ascii="Cambria Math" w:hAnsi="Cambria Math"/>
              </w:rPr>
              <m:t xml:space="preserve">0</m:t>
            </m:r>
          </m:sup>
        </m:sSup>
      </m:oMath>
      <w:r>
        <w:rPr/>
        <w:t xml:space="preserve">? </w:t>
      </w:r>
    </w:p>
    <w:p>
      <w:pPr>
        <w:pStyle w:val="Style15"/>
        <w:rPr/>
      </w:pPr>
      <w:r>
        <w:rPr/>
        <w:t xml:space="preserve">Ответ: </w:t>
      </w:r>
      <w:r>
        <w:rPr/>
      </w:r>
      <m:oMath xmlns:m="http://schemas.openxmlformats.org/officeDocument/2006/math">
        <m:f>
          <m:num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3</m:t>
                </m:r>
              </m:e>
            </m:rad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/>
        <w:t>.</w:t>
      </w:r>
    </w:p>
    <w:p>
      <w:pPr>
        <w:pStyle w:val="Style15"/>
        <w:rPr/>
      </w:pPr>
      <w:r>
        <w:rPr/>
        <w:t xml:space="preserve">70. Чему равен тангенс </w:t>
      </w:r>
      <w:r>
        <w:rPr/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45</m:t>
            </m:r>
          </m:e>
          <m:sup>
            <m:r>
              <w:rPr>
                <w:rFonts w:ascii="Cambria Math" w:hAnsi="Cambria Math"/>
              </w:rPr>
              <m:t xml:space="preserve">0</m:t>
            </m:r>
          </m:sup>
        </m:sSup>
      </m:oMath>
      <w:r>
        <w:rPr/>
        <w:t xml:space="preserve">? </w:t>
      </w:r>
    </w:p>
    <w:p>
      <w:pPr>
        <w:pStyle w:val="Style15"/>
        <w:rPr/>
      </w:pPr>
      <w:r>
        <w:rPr/>
        <w:t>Ответ: 1.</w:t>
      </w:r>
    </w:p>
    <w:p>
      <w:pPr>
        <w:pStyle w:val="Style15"/>
        <w:rPr/>
      </w:pPr>
      <w:r>
        <w:rPr/>
        <w:t xml:space="preserve">71. Чему равен тангенс </w:t>
      </w:r>
      <w:r>
        <w:rPr/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60</m:t>
            </m:r>
          </m:e>
          <m:sup>
            <m:r>
              <w:rPr>
                <w:rFonts w:ascii="Cambria Math" w:hAnsi="Cambria Math"/>
              </w:rPr>
              <m:t xml:space="preserve">0</m:t>
            </m:r>
          </m:sup>
        </m:sSup>
      </m:oMath>
      <w:r>
        <w:rPr/>
        <w:t xml:space="preserve">? </w:t>
      </w:r>
    </w:p>
    <w:p>
      <w:pPr>
        <w:pStyle w:val="Style15"/>
        <w:rPr/>
      </w:pPr>
      <w:r>
        <w:rPr/>
        <w:t xml:space="preserve">Ответ: </w:t>
      </w:r>
      <w:r>
        <w:rPr/>
      </w:r>
      <m:oMath xmlns:m="http://schemas.openxmlformats.org/officeDocument/2006/math"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3</m:t>
            </m:r>
          </m:e>
        </m:rad>
      </m:oMath>
      <w:r>
        <w:rPr/>
        <w:t>.</w:t>
      </w:r>
    </w:p>
    <w:p>
      <w:pPr>
        <w:pStyle w:val="Style15"/>
        <w:rPr/>
      </w:pPr>
      <w:r>
        <w:rPr/>
        <w:t xml:space="preserve">72. Как проводится радиус окружности к касательной в точку касания? </w:t>
      </w:r>
    </w:p>
    <w:p>
      <w:pPr>
        <w:pStyle w:val="Style15"/>
        <w:rPr/>
      </w:pPr>
      <w:r>
        <w:rPr/>
        <w:t>Ответ: под прямым углом.</w:t>
      </w:r>
    </w:p>
    <w:p>
      <w:pPr>
        <w:pStyle w:val="Style15"/>
        <w:rPr/>
      </w:pPr>
      <w:r>
        <w:rPr/>
      </w:r>
    </w:p>
    <w:p>
      <w:pPr>
        <w:pStyle w:val="Style15"/>
        <w:rPr/>
      </w:pPr>
      <w:r>
        <w:rPr/>
        <w:t xml:space="preserve">73. Что вы знаете про отрезки касательных, проведенных из одной точки? </w:t>
      </w:r>
    </w:p>
    <w:p>
      <w:pPr>
        <w:pStyle w:val="Style15"/>
        <w:rPr/>
      </w:pPr>
      <w:r>
        <w:rPr/>
        <w:t xml:space="preserve">Ответ: они равны. </w:t>
      </w:r>
    </w:p>
    <w:p>
      <w:pPr>
        <w:pStyle w:val="Style15"/>
        <w:rPr/>
      </w:pPr>
      <w:r>
        <w:rPr/>
        <w:t xml:space="preserve">74. Чему равен вписанный угол? </w:t>
      </w:r>
    </w:p>
    <w:p>
      <w:pPr>
        <w:pStyle w:val="Style15"/>
        <w:rPr/>
      </w:pPr>
      <w:r>
        <w:rPr/>
        <w:t xml:space="preserve">Ответ: половине дуги, на которую он опирается. </w:t>
      </w:r>
    </w:p>
    <w:p>
      <w:pPr>
        <w:pStyle w:val="Style15"/>
        <w:rPr/>
      </w:pPr>
      <w:r>
        <w:rPr/>
        <w:t xml:space="preserve">75. Что вы знаете про вписанные углы, опирающиеся на одну и туже дугу? </w:t>
      </w:r>
    </w:p>
    <w:p>
      <w:pPr>
        <w:pStyle w:val="Style15"/>
        <w:rPr/>
      </w:pPr>
      <w:r>
        <w:rPr/>
        <w:t xml:space="preserve">Ответ: они равны. </w:t>
      </w:r>
    </w:p>
    <w:p>
      <w:pPr>
        <w:pStyle w:val="Style15"/>
        <w:rPr/>
      </w:pPr>
      <w:r>
        <w:rPr/>
        <w:t xml:space="preserve">76. Чему равен вписанный угол, опирающийся на диаметр? </w:t>
      </w:r>
    </w:p>
    <w:p>
      <w:pPr>
        <w:pStyle w:val="Style15"/>
        <w:rPr/>
      </w:pPr>
      <w:r>
        <w:rPr/>
        <w:t xml:space="preserve">Ответ: </w:t>
      </w:r>
      <w:r>
        <w:rPr/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90</m:t>
            </m:r>
          </m:e>
          <m:sup>
            <m:r>
              <w:rPr>
                <w:rFonts w:ascii="Cambria Math" w:hAnsi="Cambria Math"/>
              </w:rPr>
              <m:t xml:space="preserve">0</m:t>
            </m:r>
          </m:sup>
        </m:sSup>
      </m:oMath>
      <w:r>
        <w:rPr/>
        <w:t>.</w:t>
      </w:r>
    </w:p>
    <w:p>
      <w:pPr>
        <w:pStyle w:val="Style15"/>
        <w:rPr/>
      </w:pPr>
      <w:r>
        <w:rPr/>
        <w:t xml:space="preserve">77. Что вы знаете про пересечение двух хорд? </w:t>
      </w:r>
    </w:p>
    <w:p>
      <w:pPr>
        <w:pStyle w:val="Style15"/>
        <w:rPr/>
      </w:pPr>
      <w:r>
        <w:rPr/>
        <w:t xml:space="preserve">Ответ: если они пересекаются, то произведение отрезков одной хорды, равно произведению отрезков другой хорды. </w:t>
      </w:r>
    </w:p>
    <w:p>
      <w:pPr>
        <w:pStyle w:val="Style15"/>
        <w:rPr/>
      </w:pPr>
      <w:r>
        <w:rPr/>
        <w:t xml:space="preserve">78. Сформулируйте теорему о биссектрисе угла. </w:t>
      </w:r>
    </w:p>
    <w:p>
      <w:pPr>
        <w:pStyle w:val="Style15"/>
        <w:rPr/>
      </w:pPr>
      <w:r>
        <w:rPr/>
        <w:t xml:space="preserve">Ответ: каждая точка биссектрисы неразвернутого угла равноудалена от его сторон. </w:t>
      </w:r>
    </w:p>
    <w:p>
      <w:pPr>
        <w:pStyle w:val="Style15"/>
        <w:rPr/>
      </w:pPr>
      <w:r>
        <w:rPr/>
        <w:t xml:space="preserve">79. Сформулируйте теорему о серединном перпендикуляре к отрезку. </w:t>
      </w:r>
    </w:p>
    <w:p>
      <w:pPr>
        <w:pStyle w:val="Style15"/>
        <w:rPr/>
      </w:pPr>
      <w:r>
        <w:rPr/>
        <w:t xml:space="preserve">Ответ: каждая точка серединного перпендикуляра к отрезку равноудалена от концов этого отрезка. </w:t>
      </w:r>
    </w:p>
    <w:p>
      <w:pPr>
        <w:pStyle w:val="Style15"/>
        <w:rPr/>
      </w:pPr>
      <w:r>
        <w:rPr/>
        <w:t xml:space="preserve">80. Правда ли, что в любой треугольник можно вписать окружность? </w:t>
      </w:r>
    </w:p>
    <w:p>
      <w:pPr>
        <w:pStyle w:val="Style15"/>
        <w:rPr/>
      </w:pPr>
      <w:r>
        <w:rPr/>
        <w:t xml:space="preserve">Ответ: да, правда. </w:t>
      </w:r>
    </w:p>
    <w:p>
      <w:pPr>
        <w:pStyle w:val="Style15"/>
        <w:rPr/>
      </w:pPr>
      <w:r>
        <w:rPr/>
        <w:t xml:space="preserve">81. Правда ли, что во всякий четырехугольник можно вписать окружность? </w:t>
      </w:r>
    </w:p>
    <w:p>
      <w:pPr>
        <w:pStyle w:val="Style15"/>
        <w:rPr/>
      </w:pPr>
      <w:r>
        <w:rPr/>
        <w:t xml:space="preserve">Ответ: нет, не правда. </w:t>
      </w:r>
    </w:p>
    <w:p>
      <w:pPr>
        <w:pStyle w:val="Style15"/>
        <w:rPr/>
      </w:pPr>
      <w:r>
        <w:rPr/>
        <w:t xml:space="preserve">82. При каких условиях в четырехугольник можно вписать окружность? </w:t>
      </w:r>
    </w:p>
    <w:p>
      <w:pPr>
        <w:pStyle w:val="Style15"/>
        <w:rPr/>
      </w:pPr>
      <w:r>
        <w:rPr/>
        <w:t xml:space="preserve">Ответ: если суммы противоположных сторон равны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c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b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d</m:t>
        </m:r>
      </m:oMath>
    </w:p>
    <w:p>
      <w:pPr>
        <w:pStyle w:val="Style15"/>
        <w:rPr/>
      </w:pPr>
      <w:r>
        <w:rPr/>
        <w:t xml:space="preserve">83. Правда ли, что около любого треугольника можно описать окружность? </w:t>
      </w:r>
    </w:p>
    <w:p>
      <w:pPr>
        <w:pStyle w:val="Style15"/>
        <w:rPr/>
      </w:pPr>
      <w:r>
        <w:rPr/>
        <w:t xml:space="preserve">Ответ: да, правда. </w:t>
      </w:r>
    </w:p>
    <w:p>
      <w:pPr>
        <w:pStyle w:val="Style15"/>
        <w:rPr/>
      </w:pPr>
      <w:r>
        <w:rPr/>
        <w:t xml:space="preserve">84. Правда ли, что около любого четырехугольника можно описать окружность? </w:t>
      </w:r>
    </w:p>
    <w:p>
      <w:pPr>
        <w:pStyle w:val="Style15"/>
        <w:rPr/>
      </w:pPr>
      <w:r>
        <w:rPr/>
        <w:t xml:space="preserve">Ответ: нет, не правда. </w:t>
      </w:r>
    </w:p>
    <w:p>
      <w:pPr>
        <w:pStyle w:val="Style15"/>
        <w:rPr/>
      </w:pPr>
      <w:r>
        <w:rPr/>
        <w:t xml:space="preserve">85. При каких условиях четырехугольник можно вписать в окружность? </w:t>
      </w:r>
    </w:p>
    <w:p>
      <w:pPr>
        <w:pStyle w:val="Style15"/>
        <w:rPr/>
      </w:pPr>
      <w:r>
        <w:rPr/>
        <w:t xml:space="preserve">Ответ: если суммы противоположных углов равны </w:t>
      </w:r>
      <w:r>
        <w:rPr/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180</m:t>
            </m:r>
          </m:e>
          <m:sup>
            <m:r>
              <w:rPr>
                <w:rFonts w:ascii="Cambria Math" w:hAnsi="Cambria Math"/>
              </w:rPr>
              <m:t xml:space="preserve">0</m:t>
            </m:r>
          </m:sup>
        </m:sSup>
      </m:oMath>
      <w:r>
        <w:rPr/>
        <w:t>.</w:t>
      </w:r>
    </w:p>
    <w:p>
      <w:pPr>
        <w:pStyle w:val="Style15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655" w:footer="0" w:bottom="622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2018-05-13T11:51:02Z</dcterms:created>
  <dc:language>ru-RU</dc:language>
  <cp:revision>0</cp:revision>
</cp:coreProperties>
</file>