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4B2" w:rsidRPr="00F6743D" w:rsidRDefault="00F6743D" w:rsidP="00F6743D">
      <w:pPr>
        <w:shd w:val="clear" w:color="auto" w:fill="FFC000"/>
        <w:autoSpaceDE w:val="0"/>
        <w:autoSpaceDN w:val="0"/>
        <w:adjustRightInd w:val="0"/>
        <w:spacing w:after="0" w:line="240" w:lineRule="auto"/>
        <w:jc w:val="center"/>
        <w:rPr>
          <w:rFonts w:ascii="PF Centro Slab Pro" w:hAnsi="PF Centro Slab Pro" w:cs="Times New Roman"/>
          <w:b/>
          <w:sz w:val="32"/>
          <w:szCs w:val="28"/>
        </w:rPr>
      </w:pPr>
      <w:bookmarkStart w:id="0" w:name="_GoBack"/>
      <w:bookmarkEnd w:id="0"/>
      <w:r w:rsidRPr="00F6743D">
        <w:rPr>
          <w:rFonts w:ascii="PF Centro Slab Pro" w:hAnsi="PF Centro Slab Pro" w:cs="Times New Roman"/>
          <w:sz w:val="28"/>
          <w:szCs w:val="28"/>
        </w:rPr>
        <w:t xml:space="preserve">Программа авторского курса </w:t>
      </w:r>
      <w:r w:rsidRPr="00F6743D">
        <w:rPr>
          <w:rFonts w:ascii="PF Centro Slab Pro" w:hAnsi="PF Centro Slab Pro" w:cs="Times New Roman"/>
          <w:sz w:val="28"/>
          <w:szCs w:val="28"/>
        </w:rPr>
        <w:br/>
      </w:r>
      <w:r w:rsidRPr="00F6743D">
        <w:rPr>
          <w:rFonts w:ascii="PF Centro Slab Pro" w:hAnsi="PF Centro Slab Pro" w:cs="Times New Roman"/>
          <w:b/>
          <w:sz w:val="32"/>
          <w:szCs w:val="28"/>
        </w:rPr>
        <w:t xml:space="preserve">Эффективное управление производством и </w:t>
      </w:r>
      <w:r>
        <w:rPr>
          <w:rFonts w:ascii="PF Centro Slab Pro" w:hAnsi="PF Centro Slab Pro" w:cs="Times New Roman"/>
          <w:b/>
          <w:sz w:val="32"/>
          <w:szCs w:val="28"/>
        </w:rPr>
        <w:br/>
      </w:r>
      <w:r w:rsidRPr="00F6743D">
        <w:rPr>
          <w:rFonts w:ascii="PF Centro Slab Pro" w:hAnsi="PF Centro Slab Pro" w:cs="Times New Roman"/>
          <w:b/>
          <w:sz w:val="32"/>
          <w:szCs w:val="28"/>
        </w:rPr>
        <w:t>реализацией строительной продукции</w:t>
      </w:r>
    </w:p>
    <w:p w:rsidR="00F6743D" w:rsidRPr="00F6743D" w:rsidRDefault="00F6743D" w:rsidP="00EE1BC9">
      <w:pPr>
        <w:shd w:val="clear" w:color="auto" w:fill="C5E0B3" w:themeFill="accent6" w:themeFillTint="66"/>
        <w:autoSpaceDE w:val="0"/>
        <w:autoSpaceDN w:val="0"/>
        <w:adjustRightInd w:val="0"/>
        <w:spacing w:before="120" w:after="120" w:line="240" w:lineRule="auto"/>
        <w:jc w:val="center"/>
        <w:rPr>
          <w:rFonts w:ascii="PF Centro Slab Pro" w:hAnsi="PF Centro Slab Pro" w:cs="Times New Roman"/>
          <w:sz w:val="24"/>
          <w:szCs w:val="28"/>
          <w:lang w:val="en-US"/>
        </w:rPr>
      </w:pPr>
      <w:r w:rsidRPr="00F6743D">
        <w:rPr>
          <w:rFonts w:ascii="PF Centro Slab Pro" w:hAnsi="PF Centro Slab Pro" w:cs="Times New Roman"/>
          <w:sz w:val="24"/>
          <w:szCs w:val="28"/>
        </w:rPr>
        <w:t>Ю</w:t>
      </w:r>
      <w:r>
        <w:rPr>
          <w:rFonts w:ascii="PF Centro Slab Pro" w:hAnsi="PF Centro Slab Pro" w:cs="Times New Roman"/>
          <w:sz w:val="24"/>
          <w:szCs w:val="28"/>
        </w:rPr>
        <w:t>рген</w:t>
      </w:r>
      <w:r w:rsidRPr="00F6743D">
        <w:rPr>
          <w:rFonts w:ascii="PF Centro Slab Pro" w:hAnsi="PF Centro Slab Pro" w:cs="Times New Roman"/>
          <w:sz w:val="24"/>
          <w:szCs w:val="28"/>
          <w:lang w:val="en-US"/>
        </w:rPr>
        <w:t xml:space="preserve"> </w:t>
      </w:r>
      <w:proofErr w:type="spellStart"/>
      <w:r w:rsidRPr="00F6743D">
        <w:rPr>
          <w:rFonts w:ascii="PF Centro Slab Pro" w:hAnsi="PF Centro Slab Pro" w:cs="Times New Roman"/>
          <w:sz w:val="24"/>
          <w:szCs w:val="28"/>
        </w:rPr>
        <w:t>Экник</w:t>
      </w:r>
      <w:proofErr w:type="spellEnd"/>
      <w:r w:rsidRPr="00F6743D">
        <w:rPr>
          <w:rFonts w:ascii="PF Centro Slab Pro" w:hAnsi="PF Centro Slab Pro" w:cs="Times New Roman"/>
          <w:sz w:val="24"/>
          <w:szCs w:val="28"/>
          <w:lang w:val="en-US"/>
        </w:rPr>
        <w:t>, Performance Selling Academy (I</w:t>
      </w:r>
      <w:r w:rsidRPr="00F6743D">
        <w:rPr>
          <w:rFonts w:ascii="PF Centro Slab Pro" w:hAnsi="PF Centro Slab Pro" w:cs="Times New Roman"/>
          <w:sz w:val="24"/>
          <w:szCs w:val="28"/>
        </w:rPr>
        <w:t>Швейцария</w:t>
      </w:r>
      <w:r w:rsidRPr="00F6743D">
        <w:rPr>
          <w:rFonts w:ascii="PF Centro Slab Pro" w:hAnsi="PF Centro Slab Pro" w:cs="Times New Roman"/>
          <w:sz w:val="24"/>
          <w:szCs w:val="28"/>
          <w:lang w:val="en-US"/>
        </w:rPr>
        <w:t>)</w:t>
      </w: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7087"/>
      </w:tblGrid>
      <w:tr w:rsidR="00F6743D" w:rsidRPr="00F6743D" w:rsidTr="00EE1BC9">
        <w:tc>
          <w:tcPr>
            <w:tcW w:w="2552" w:type="dxa"/>
          </w:tcPr>
          <w:p w:rsidR="00F6743D" w:rsidRPr="00F6743D" w:rsidRDefault="00F6743D" w:rsidP="00EE1BC9">
            <w:pPr>
              <w:autoSpaceDE w:val="0"/>
              <w:autoSpaceDN w:val="0"/>
              <w:adjustRightInd w:val="0"/>
              <w:ind w:left="-113"/>
              <w:rPr>
                <w:rFonts w:ascii="PF Centro Slab Pro" w:hAnsi="PF Centro Slab Pro" w:cs="Times New Roman"/>
                <w:sz w:val="28"/>
                <w:szCs w:val="28"/>
                <w:lang w:val="en-US"/>
              </w:rPr>
            </w:pPr>
            <w:r w:rsidRPr="00F6743D">
              <w:rPr>
                <w:rFonts w:ascii="PF Centro Slab Pro" w:hAnsi="PF Centro Slab Pro" w:cs="Times New Roman"/>
                <w:i/>
                <w:noProof/>
                <w:sz w:val="18"/>
                <w:szCs w:val="28"/>
                <w:lang w:eastAsia="ru-RU"/>
              </w:rPr>
              <w:drawing>
                <wp:inline distT="0" distB="0" distL="0" distR="0" wp14:anchorId="7810D727" wp14:editId="391ADE51">
                  <wp:extent cx="1494846" cy="1996091"/>
                  <wp:effectExtent l="0" t="0" r="0" b="4445"/>
                  <wp:docPr id="1" name="Рисунок 1" descr="C:\Users\da718\AppData\Local\Microsoft\Windows\INetCache\Content.Word\ID J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da718\AppData\Local\Microsoft\Windows\INetCache\Content.Word\ID J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93" t="7321" r="74524" b="530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3841" cy="2034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</w:tcPr>
          <w:p w:rsidR="00F6743D" w:rsidRPr="00F6743D" w:rsidRDefault="00F6743D" w:rsidP="00EE1BC9">
            <w:pPr>
              <w:autoSpaceDE w:val="0"/>
              <w:autoSpaceDN w:val="0"/>
              <w:adjustRightInd w:val="0"/>
              <w:ind w:right="-110"/>
              <w:jc w:val="both"/>
              <w:rPr>
                <w:rFonts w:ascii="PF Centro Slab Pro" w:hAnsi="PF Centro Slab Pro" w:cs="Times New Roman"/>
                <w:sz w:val="14"/>
                <w:szCs w:val="28"/>
                <w:lang w:val="en-US"/>
              </w:rPr>
            </w:pPr>
            <w:r w:rsidRPr="00F6743D">
              <w:rPr>
                <w:rFonts w:ascii="PF Centro Slab Pro" w:hAnsi="PF Centro Slab Pro" w:cs="Times New Roman"/>
                <w:sz w:val="14"/>
                <w:szCs w:val="28"/>
              </w:rPr>
              <w:t xml:space="preserve">Проф. Ю. </w:t>
            </w:r>
            <w:proofErr w:type="spellStart"/>
            <w:r w:rsidRPr="00F6743D">
              <w:rPr>
                <w:rFonts w:ascii="PF Centro Slab Pro" w:hAnsi="PF Centro Slab Pro" w:cs="Times New Roman"/>
                <w:sz w:val="14"/>
                <w:szCs w:val="28"/>
              </w:rPr>
              <w:t>Экник</w:t>
            </w:r>
            <w:proofErr w:type="spellEnd"/>
            <w:r w:rsidRPr="00F6743D">
              <w:rPr>
                <w:rFonts w:ascii="PF Centro Slab Pro" w:hAnsi="PF Centro Slab Pro" w:cs="Times New Roman"/>
                <w:sz w:val="14"/>
                <w:szCs w:val="28"/>
              </w:rPr>
              <w:t xml:space="preserve"> в течение 40 лет работал в национальных и </w:t>
            </w:r>
            <w:proofErr w:type="spellStart"/>
            <w:r w:rsidRPr="00F6743D">
              <w:rPr>
                <w:rFonts w:ascii="PF Centro Slab Pro" w:hAnsi="PF Centro Slab Pro" w:cs="Times New Roman"/>
                <w:sz w:val="14"/>
                <w:szCs w:val="28"/>
              </w:rPr>
              <w:t>мультинациональных</w:t>
            </w:r>
            <w:proofErr w:type="spellEnd"/>
            <w:r w:rsidRPr="00F6743D">
              <w:rPr>
                <w:rFonts w:ascii="PF Centro Slab Pro" w:hAnsi="PF Centro Slab Pro" w:cs="Times New Roman"/>
                <w:sz w:val="14"/>
                <w:szCs w:val="28"/>
              </w:rPr>
              <w:t xml:space="preserve"> европейских компаниях индустрии строительных материалов на позициях технического и управляющего директоров. Под его руководством и научно-техническим сопровождением в компаниях </w:t>
            </w:r>
            <w:proofErr w:type="spellStart"/>
            <w:r w:rsidRPr="00F6743D">
              <w:rPr>
                <w:rFonts w:ascii="PF Centro Slab Pro" w:hAnsi="PF Centro Slab Pro" w:cs="Times New Roman"/>
                <w:sz w:val="14"/>
                <w:szCs w:val="28"/>
              </w:rPr>
              <w:t>Schwenk</w:t>
            </w:r>
            <w:proofErr w:type="spellEnd"/>
            <w:r w:rsidRPr="00F6743D">
              <w:rPr>
                <w:rFonts w:ascii="PF Centro Slab Pro" w:hAnsi="PF Centro Slab Pro" w:cs="Times New Roman"/>
                <w:sz w:val="14"/>
                <w:szCs w:val="28"/>
              </w:rPr>
              <w:t xml:space="preserve">, </w:t>
            </w:r>
            <w:proofErr w:type="spellStart"/>
            <w:r w:rsidRPr="00F6743D">
              <w:rPr>
                <w:rFonts w:ascii="PF Centro Slab Pro" w:hAnsi="PF Centro Slab Pro" w:cs="Times New Roman"/>
                <w:sz w:val="14"/>
                <w:szCs w:val="28"/>
              </w:rPr>
              <w:t>Dornburger</w:t>
            </w:r>
            <w:proofErr w:type="spellEnd"/>
            <w:r w:rsidRPr="00F6743D">
              <w:rPr>
                <w:rFonts w:ascii="PF Centro Slab Pro" w:hAnsi="PF Centro Slab Pro" w:cs="Times New Roman"/>
                <w:sz w:val="14"/>
                <w:szCs w:val="28"/>
              </w:rPr>
              <w:t xml:space="preserve"> </w:t>
            </w:r>
            <w:proofErr w:type="spellStart"/>
            <w:r w:rsidRPr="00F6743D">
              <w:rPr>
                <w:rFonts w:ascii="PF Centro Slab Pro" w:hAnsi="PF Centro Slab Pro" w:cs="Times New Roman"/>
                <w:sz w:val="14"/>
                <w:szCs w:val="28"/>
              </w:rPr>
              <w:t>Cement</w:t>
            </w:r>
            <w:proofErr w:type="spellEnd"/>
            <w:r w:rsidRPr="00F6743D">
              <w:rPr>
                <w:rFonts w:ascii="PF Centro Slab Pro" w:hAnsi="PF Centro Slab Pro" w:cs="Times New Roman"/>
                <w:sz w:val="14"/>
                <w:szCs w:val="28"/>
              </w:rPr>
              <w:t xml:space="preserve">, </w:t>
            </w:r>
            <w:proofErr w:type="spellStart"/>
            <w:r w:rsidRPr="00F6743D">
              <w:rPr>
                <w:rFonts w:ascii="PF Centro Slab Pro" w:hAnsi="PF Centro Slab Pro" w:cs="Times New Roman"/>
                <w:sz w:val="14"/>
                <w:szCs w:val="28"/>
              </w:rPr>
              <w:t>Tomas</w:t>
            </w:r>
            <w:proofErr w:type="spellEnd"/>
            <w:r w:rsidRPr="00F6743D">
              <w:rPr>
                <w:rFonts w:ascii="PF Centro Slab Pro" w:hAnsi="PF Centro Slab Pro" w:cs="Times New Roman"/>
                <w:sz w:val="14"/>
                <w:szCs w:val="28"/>
              </w:rPr>
              <w:t xml:space="preserve"> </w:t>
            </w:r>
            <w:proofErr w:type="spellStart"/>
            <w:r w:rsidRPr="00F6743D">
              <w:rPr>
                <w:rFonts w:ascii="PF Centro Slab Pro" w:hAnsi="PF Centro Slab Pro" w:cs="Times New Roman"/>
                <w:sz w:val="14"/>
                <w:szCs w:val="28"/>
              </w:rPr>
              <w:t>Group</w:t>
            </w:r>
            <w:proofErr w:type="spellEnd"/>
            <w:r w:rsidRPr="00F6743D">
              <w:rPr>
                <w:rFonts w:ascii="PF Centro Slab Pro" w:hAnsi="PF Centro Slab Pro" w:cs="Times New Roman"/>
                <w:sz w:val="14"/>
                <w:szCs w:val="28"/>
              </w:rPr>
              <w:t xml:space="preserve">, </w:t>
            </w:r>
            <w:proofErr w:type="spellStart"/>
            <w:r w:rsidRPr="00F6743D">
              <w:rPr>
                <w:rFonts w:ascii="PF Centro Slab Pro" w:hAnsi="PF Centro Slab Pro" w:cs="Times New Roman"/>
                <w:sz w:val="14"/>
                <w:szCs w:val="28"/>
              </w:rPr>
              <w:t>Lafarge</w:t>
            </w:r>
            <w:proofErr w:type="spellEnd"/>
            <w:r w:rsidRPr="00F6743D">
              <w:rPr>
                <w:rFonts w:ascii="PF Centro Slab Pro" w:hAnsi="PF Centro Slab Pro" w:cs="Times New Roman"/>
                <w:sz w:val="14"/>
                <w:szCs w:val="28"/>
              </w:rPr>
              <w:t xml:space="preserve">, </w:t>
            </w:r>
            <w:proofErr w:type="spellStart"/>
            <w:r w:rsidRPr="00F6743D">
              <w:rPr>
                <w:rFonts w:ascii="PF Centro Slab Pro" w:hAnsi="PF Centro Slab Pro" w:cs="Times New Roman"/>
                <w:sz w:val="14"/>
                <w:szCs w:val="28"/>
              </w:rPr>
              <w:t>Holcim</w:t>
            </w:r>
            <w:proofErr w:type="spellEnd"/>
            <w:r w:rsidRPr="00F6743D">
              <w:rPr>
                <w:rFonts w:ascii="PF Centro Slab Pro" w:hAnsi="PF Centro Slab Pro" w:cs="Times New Roman"/>
                <w:sz w:val="14"/>
                <w:szCs w:val="28"/>
              </w:rPr>
              <w:t xml:space="preserve"> осуществлялась многолетняя успешная практика производства и продаж цемента, товарного бетона, сборных железобетонных элементов, мелкоштучных изделий, экспериментальная разработка инновационных составов общестроительных, белых и </w:t>
            </w:r>
            <w:proofErr w:type="spellStart"/>
            <w:r w:rsidRPr="00F6743D">
              <w:rPr>
                <w:rFonts w:ascii="PF Centro Slab Pro" w:hAnsi="PF Centro Slab Pro" w:cs="Times New Roman"/>
                <w:sz w:val="14"/>
                <w:szCs w:val="28"/>
              </w:rPr>
              <w:t>тампонажных</w:t>
            </w:r>
            <w:proofErr w:type="spellEnd"/>
            <w:r w:rsidRPr="00F6743D">
              <w:rPr>
                <w:rFonts w:ascii="PF Centro Slab Pro" w:hAnsi="PF Centro Slab Pro" w:cs="Times New Roman"/>
                <w:sz w:val="14"/>
                <w:szCs w:val="28"/>
              </w:rPr>
              <w:t xml:space="preserve"> цементов, специальных вяжущих. Неполный список предприятий Европы и Азии, в формировании технологической и маркетинговой политики которых принимал участие проф. Ю. </w:t>
            </w:r>
            <w:proofErr w:type="spellStart"/>
            <w:r w:rsidRPr="00F6743D">
              <w:rPr>
                <w:rFonts w:ascii="PF Centro Slab Pro" w:hAnsi="PF Centro Slab Pro" w:cs="Times New Roman"/>
                <w:sz w:val="14"/>
                <w:szCs w:val="28"/>
              </w:rPr>
              <w:t>Экник</w:t>
            </w:r>
            <w:proofErr w:type="spellEnd"/>
            <w:r w:rsidRPr="00F6743D">
              <w:rPr>
                <w:rFonts w:ascii="PF Centro Slab Pro" w:hAnsi="PF Centro Slab Pro" w:cs="Times New Roman"/>
                <w:sz w:val="14"/>
                <w:szCs w:val="28"/>
              </w:rPr>
              <w:t xml:space="preserve"> составляет 13 заводов по производству цементов, 11 заводов по производству специальных цементов, 137 заводов по производству товарного бетона, 38 карьеров, продукция которых используется на строительных площадках по всему миру. С 2014 г. проф. Ю. </w:t>
            </w:r>
            <w:proofErr w:type="spellStart"/>
            <w:r w:rsidRPr="00F6743D">
              <w:rPr>
                <w:rFonts w:ascii="PF Centro Slab Pro" w:hAnsi="PF Centro Slab Pro" w:cs="Times New Roman"/>
                <w:sz w:val="14"/>
                <w:szCs w:val="28"/>
              </w:rPr>
              <w:t>Экник</w:t>
            </w:r>
            <w:proofErr w:type="spellEnd"/>
            <w:r w:rsidRPr="00F6743D">
              <w:rPr>
                <w:rFonts w:ascii="PF Centro Slab Pro" w:hAnsi="PF Centro Slab Pro" w:cs="Times New Roman"/>
                <w:sz w:val="14"/>
                <w:szCs w:val="28"/>
              </w:rPr>
              <w:t xml:space="preserve"> обобщил собственный уникальный опыт маркетингового и технологического взаимодействия с подрядчиками и заказчиками в строительстве мирового уровня и возглавил консалтинговую компанию PSA </w:t>
            </w:r>
            <w:proofErr w:type="spellStart"/>
            <w:r w:rsidRPr="00F6743D">
              <w:rPr>
                <w:rFonts w:ascii="PF Centro Slab Pro" w:hAnsi="PF Centro Slab Pro" w:cs="Times New Roman"/>
                <w:sz w:val="14"/>
                <w:szCs w:val="28"/>
              </w:rPr>
              <w:t>Zurich</w:t>
            </w:r>
            <w:proofErr w:type="spellEnd"/>
            <w:r w:rsidRPr="00F6743D">
              <w:rPr>
                <w:rFonts w:ascii="PF Centro Slab Pro" w:hAnsi="PF Centro Slab Pro" w:cs="Times New Roman"/>
                <w:sz w:val="14"/>
                <w:szCs w:val="28"/>
              </w:rPr>
              <w:t xml:space="preserve"> </w:t>
            </w:r>
            <w:proofErr w:type="spellStart"/>
            <w:r w:rsidRPr="00F6743D">
              <w:rPr>
                <w:rFonts w:ascii="PF Centro Slab Pro" w:hAnsi="PF Centro Slab Pro" w:cs="Times New Roman"/>
                <w:sz w:val="14"/>
                <w:szCs w:val="28"/>
              </w:rPr>
              <w:t>Area</w:t>
            </w:r>
            <w:proofErr w:type="spellEnd"/>
            <w:r w:rsidRPr="00F6743D">
              <w:rPr>
                <w:rFonts w:ascii="PF Centro Slab Pro" w:hAnsi="PF Centro Slab Pro" w:cs="Times New Roman"/>
                <w:sz w:val="14"/>
                <w:szCs w:val="28"/>
              </w:rPr>
              <w:t xml:space="preserve"> </w:t>
            </w:r>
            <w:proofErr w:type="spellStart"/>
            <w:r w:rsidRPr="00F6743D">
              <w:rPr>
                <w:rFonts w:ascii="PF Centro Slab Pro" w:hAnsi="PF Centro Slab Pro" w:cs="Times New Roman"/>
                <w:sz w:val="14"/>
                <w:szCs w:val="28"/>
              </w:rPr>
              <w:t>GmbH</w:t>
            </w:r>
            <w:proofErr w:type="spellEnd"/>
            <w:r w:rsidRPr="00F6743D">
              <w:rPr>
                <w:rFonts w:ascii="PF Centro Slab Pro" w:hAnsi="PF Centro Slab Pro" w:cs="Times New Roman"/>
                <w:sz w:val="14"/>
                <w:szCs w:val="28"/>
              </w:rPr>
              <w:t>, занимающуюся подготовкой и переподготовкой кадров строительной отрасли, технологическим инжинирингом предприятий строительной индустрии, развивая и совершенствуя авторский курс построения эффективного строительного бизнеса от продуктового портфеля через рыночное позиционирования к стратегии успешных продаж.</w:t>
            </w:r>
            <w:r>
              <w:rPr>
                <w:rFonts w:ascii="PF Centro Slab Pro" w:hAnsi="PF Centro Slab Pro" w:cs="Times New Roman"/>
                <w:sz w:val="14"/>
                <w:szCs w:val="28"/>
              </w:rPr>
              <w:t xml:space="preserve"> </w:t>
            </w:r>
            <w:r w:rsidRPr="00F6743D">
              <w:rPr>
                <w:rFonts w:ascii="PF Centro Slab Pro" w:hAnsi="PF Centro Slab Pro" w:cs="Times New Roman"/>
                <w:sz w:val="14"/>
                <w:szCs w:val="28"/>
              </w:rPr>
              <w:t xml:space="preserve">Курс проф. Ю. </w:t>
            </w:r>
            <w:proofErr w:type="spellStart"/>
            <w:r w:rsidRPr="00F6743D">
              <w:rPr>
                <w:rFonts w:ascii="PF Centro Slab Pro" w:hAnsi="PF Centro Slab Pro" w:cs="Times New Roman"/>
                <w:sz w:val="14"/>
                <w:szCs w:val="28"/>
              </w:rPr>
              <w:t>Экника</w:t>
            </w:r>
            <w:proofErr w:type="spellEnd"/>
            <w:r w:rsidRPr="00F6743D">
              <w:rPr>
                <w:rFonts w:ascii="PF Centro Slab Pro" w:hAnsi="PF Centro Slab Pro" w:cs="Times New Roman"/>
                <w:sz w:val="14"/>
                <w:szCs w:val="28"/>
              </w:rPr>
              <w:t xml:space="preserve"> длится 72 академических часа, является курсом повышения квалификации и состоит из пяти очных </w:t>
            </w:r>
            <w:proofErr w:type="spellStart"/>
            <w:r w:rsidRPr="00F6743D">
              <w:rPr>
                <w:rFonts w:ascii="PF Centro Slab Pro" w:hAnsi="PF Centro Slab Pro" w:cs="Times New Roman"/>
                <w:sz w:val="14"/>
                <w:szCs w:val="28"/>
              </w:rPr>
              <w:t>интенсивов</w:t>
            </w:r>
            <w:proofErr w:type="spellEnd"/>
            <w:r w:rsidRPr="00F6743D">
              <w:rPr>
                <w:rFonts w:ascii="PF Centro Slab Pro" w:hAnsi="PF Centro Slab Pro" w:cs="Times New Roman"/>
                <w:sz w:val="14"/>
                <w:szCs w:val="28"/>
              </w:rPr>
              <w:t xml:space="preserve"> на русском языке по одному дню, проводимых на территории университетского кампуса в течение 2019-2020 гг. </w:t>
            </w:r>
          </w:p>
        </w:tc>
      </w:tr>
    </w:tbl>
    <w:p w:rsidR="002614B2" w:rsidRPr="00530DBE" w:rsidRDefault="00C704A8" w:rsidP="00530DBE">
      <w:pPr>
        <w:keepNext/>
        <w:shd w:val="clear" w:color="auto" w:fill="FFC00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PF Centro Slab Pro" w:hAnsi="PF Centro Slab Pro" w:cs="Times New Roman"/>
          <w:b/>
          <w:sz w:val="20"/>
          <w:szCs w:val="20"/>
        </w:rPr>
      </w:pPr>
      <w:proofErr w:type="spellStart"/>
      <w:r w:rsidRPr="00530DBE">
        <w:rPr>
          <w:rFonts w:ascii="PF Centro Slab Pro" w:hAnsi="PF Centro Slab Pro" w:cs="Times New Roman"/>
          <w:b/>
          <w:sz w:val="20"/>
          <w:szCs w:val="20"/>
        </w:rPr>
        <w:t>Интенсив</w:t>
      </w:r>
      <w:proofErr w:type="spellEnd"/>
      <w:r w:rsidRPr="00530DBE">
        <w:rPr>
          <w:rFonts w:ascii="PF Centro Slab Pro" w:hAnsi="PF Centro Slab Pro" w:cs="Times New Roman"/>
          <w:b/>
          <w:sz w:val="20"/>
          <w:szCs w:val="20"/>
        </w:rPr>
        <w:t xml:space="preserve"> 1 (</w:t>
      </w:r>
      <w:r w:rsidR="00EE1BC9" w:rsidRPr="00530DBE">
        <w:rPr>
          <w:rFonts w:ascii="PF Centro Slab Pro" w:hAnsi="PF Centro Slab Pro" w:cs="Times New Roman"/>
          <w:b/>
          <w:sz w:val="20"/>
          <w:szCs w:val="20"/>
        </w:rPr>
        <w:t>2-4</w:t>
      </w:r>
      <w:r w:rsidR="002923CB" w:rsidRPr="00530DBE">
        <w:rPr>
          <w:rFonts w:ascii="PF Centro Slab Pro" w:hAnsi="PF Centro Slab Pro" w:cs="Times New Roman"/>
          <w:b/>
          <w:sz w:val="20"/>
          <w:szCs w:val="20"/>
        </w:rPr>
        <w:t xml:space="preserve"> </w:t>
      </w:r>
      <w:r w:rsidRPr="00530DBE">
        <w:rPr>
          <w:rFonts w:ascii="PF Centro Slab Pro" w:hAnsi="PF Centro Slab Pro" w:cs="Times New Roman"/>
          <w:b/>
          <w:sz w:val="20"/>
          <w:szCs w:val="20"/>
        </w:rPr>
        <w:t>сентябр</w:t>
      </w:r>
      <w:r w:rsidR="002923CB" w:rsidRPr="00530DBE">
        <w:rPr>
          <w:rFonts w:ascii="PF Centro Slab Pro" w:hAnsi="PF Centro Slab Pro" w:cs="Times New Roman"/>
          <w:b/>
          <w:sz w:val="20"/>
          <w:szCs w:val="20"/>
        </w:rPr>
        <w:t>я</w:t>
      </w:r>
      <w:r w:rsidRPr="00530DBE">
        <w:rPr>
          <w:rFonts w:ascii="PF Centro Slab Pro" w:hAnsi="PF Centro Slab Pro" w:cs="Times New Roman"/>
          <w:b/>
          <w:sz w:val="20"/>
          <w:szCs w:val="20"/>
        </w:rPr>
        <w:t xml:space="preserve"> 2019 г.). </w:t>
      </w:r>
    </w:p>
    <w:p w:rsidR="002614B2" w:rsidRPr="00530DBE" w:rsidRDefault="002614B2" w:rsidP="00530DBE">
      <w:pPr>
        <w:keepNext/>
        <w:shd w:val="clear" w:color="auto" w:fill="C5E0B3" w:themeFill="accent6" w:themeFillTint="66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F Centro Slab Pro" w:hAnsi="PF Centro Slab Pro" w:cs="Times New Roman"/>
          <w:sz w:val="20"/>
          <w:szCs w:val="20"/>
        </w:rPr>
      </w:pPr>
      <w:r w:rsidRPr="00530DBE">
        <w:rPr>
          <w:rFonts w:ascii="PF Centro Slab Pro" w:eastAsia="Times New Roman" w:hAnsi="PF Centro Slab Pro" w:cs="Times New Roman"/>
          <w:b/>
          <w:color w:val="000000"/>
          <w:kern w:val="3"/>
          <w:sz w:val="20"/>
          <w:szCs w:val="20"/>
        </w:rPr>
        <w:t>Лекционная</w:t>
      </w:r>
      <w:r w:rsidR="00F6743D" w:rsidRPr="00530DBE">
        <w:rPr>
          <w:rFonts w:ascii="PF Centro Slab Pro" w:eastAsia="Times New Roman" w:hAnsi="PF Centro Slab Pro" w:cs="Times New Roman"/>
          <w:b/>
          <w:color w:val="000000"/>
          <w:kern w:val="3"/>
          <w:sz w:val="20"/>
          <w:szCs w:val="20"/>
        </w:rPr>
        <w:t xml:space="preserve"> </w:t>
      </w:r>
      <w:r w:rsidRPr="00530DBE">
        <w:rPr>
          <w:rFonts w:ascii="PF Centro Slab Pro" w:eastAsia="Times New Roman" w:hAnsi="PF Centro Slab Pro" w:cs="Times New Roman"/>
          <w:b/>
          <w:color w:val="000000"/>
          <w:kern w:val="3"/>
          <w:sz w:val="20"/>
          <w:szCs w:val="20"/>
        </w:rPr>
        <w:t>часть.</w:t>
      </w:r>
      <w:r w:rsidRPr="00530DBE">
        <w:rPr>
          <w:rFonts w:ascii="PF Centro Slab Pro" w:hAnsi="PF Centro Slab Pro" w:cs="Times New Roman"/>
          <w:sz w:val="20"/>
          <w:szCs w:val="20"/>
        </w:rPr>
        <w:t xml:space="preserve"> </w:t>
      </w:r>
    </w:p>
    <w:p w:rsidR="00C704A8" w:rsidRPr="00530DBE" w:rsidRDefault="002614B2" w:rsidP="00530D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F Centro Slab Pro" w:hAnsi="PF Centro Slab Pro" w:cs="Times New Roman"/>
          <w:sz w:val="20"/>
          <w:szCs w:val="20"/>
        </w:rPr>
      </w:pPr>
      <w:r w:rsidRPr="00530DBE">
        <w:rPr>
          <w:rFonts w:ascii="PF Centro Slab Pro" w:hAnsi="PF Centro Slab Pro" w:cs="Times New Roman"/>
          <w:sz w:val="20"/>
          <w:szCs w:val="20"/>
        </w:rPr>
        <w:t xml:space="preserve">Знакомство с технологией эффективных продаж и ключевые факторы успешного бизнеса в стройиндустрии. Сегментация рынка стройматериалов, введение в технологии основного сегментирования рынка, направлений использования и продуктовых линеек строительных материалов, практический опыт. </w:t>
      </w:r>
    </w:p>
    <w:p w:rsidR="002614B2" w:rsidRPr="00530DBE" w:rsidRDefault="002614B2" w:rsidP="00530D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F Centro Slab Pro" w:hAnsi="PF Centro Slab Pro" w:cs="Times New Roman"/>
          <w:sz w:val="20"/>
          <w:szCs w:val="20"/>
        </w:rPr>
      </w:pPr>
      <w:r w:rsidRPr="00530DBE">
        <w:rPr>
          <w:rFonts w:ascii="PF Centro Slab Pro" w:hAnsi="PF Centro Slab Pro" w:cs="Times New Roman"/>
          <w:sz w:val="20"/>
          <w:szCs w:val="20"/>
        </w:rPr>
        <w:t>Производство; технологии измельчения и смешивания; введение в эффективность системы испытаний цемента; особенности, преимущества выбора цемента для технологических процессов заказчика; маркетинговая стратегия</w:t>
      </w:r>
    </w:p>
    <w:p w:rsidR="002923CB" w:rsidRPr="00530DBE" w:rsidRDefault="002614B2" w:rsidP="00530DBE">
      <w:pPr>
        <w:keepNext/>
        <w:shd w:val="clear" w:color="auto" w:fill="C5E0B3" w:themeFill="accent6" w:themeFillTint="66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F Centro Slab Pro" w:eastAsia="Times New Roman" w:hAnsi="PF Centro Slab Pro" w:cs="Times New Roman"/>
          <w:color w:val="000000"/>
          <w:kern w:val="3"/>
          <w:sz w:val="20"/>
          <w:szCs w:val="20"/>
        </w:rPr>
      </w:pPr>
      <w:r w:rsidRPr="00530DBE">
        <w:rPr>
          <w:rFonts w:ascii="PF Centro Slab Pro" w:eastAsia="Times New Roman" w:hAnsi="PF Centro Slab Pro" w:cs="Times New Roman"/>
          <w:b/>
          <w:color w:val="000000"/>
          <w:kern w:val="3"/>
          <w:sz w:val="20"/>
          <w:szCs w:val="20"/>
        </w:rPr>
        <w:t>Практическая</w:t>
      </w:r>
      <w:r w:rsidR="00F6743D" w:rsidRPr="00530DBE">
        <w:rPr>
          <w:rFonts w:ascii="PF Centro Slab Pro" w:eastAsia="Times New Roman" w:hAnsi="PF Centro Slab Pro" w:cs="Times New Roman"/>
          <w:b/>
          <w:color w:val="000000"/>
          <w:kern w:val="3"/>
          <w:sz w:val="20"/>
          <w:szCs w:val="20"/>
        </w:rPr>
        <w:t xml:space="preserve"> </w:t>
      </w:r>
      <w:r w:rsidRPr="00530DBE">
        <w:rPr>
          <w:rFonts w:ascii="PF Centro Slab Pro" w:eastAsia="Times New Roman" w:hAnsi="PF Centro Slab Pro" w:cs="Times New Roman"/>
          <w:b/>
          <w:color w:val="000000"/>
          <w:kern w:val="3"/>
          <w:sz w:val="20"/>
          <w:szCs w:val="20"/>
        </w:rPr>
        <w:t>часть</w:t>
      </w:r>
      <w:r w:rsidR="00F6743D" w:rsidRPr="00530DBE">
        <w:rPr>
          <w:rFonts w:ascii="PF Centro Slab Pro" w:eastAsia="Times New Roman" w:hAnsi="PF Centro Slab Pro" w:cs="Times New Roman"/>
          <w:b/>
          <w:color w:val="000000"/>
          <w:kern w:val="3"/>
          <w:sz w:val="20"/>
          <w:szCs w:val="20"/>
        </w:rPr>
        <w:t>.</w:t>
      </w:r>
    </w:p>
    <w:p w:rsidR="002614B2" w:rsidRPr="00530DBE" w:rsidRDefault="002614B2" w:rsidP="00530DBE">
      <w:pPr>
        <w:spacing w:after="0" w:line="240" w:lineRule="auto"/>
        <w:ind w:firstLine="567"/>
        <w:jc w:val="both"/>
        <w:rPr>
          <w:rFonts w:ascii="PF Centro Slab Pro" w:eastAsia="Times New Roman" w:hAnsi="PF Centro Slab Pro" w:cs="Times New Roman"/>
          <w:color w:val="000000"/>
          <w:kern w:val="3"/>
          <w:sz w:val="20"/>
          <w:szCs w:val="20"/>
        </w:rPr>
      </w:pPr>
      <w:r w:rsidRPr="00530DBE">
        <w:rPr>
          <w:rFonts w:ascii="PF Centro Slab Pro" w:eastAsia="Times New Roman" w:hAnsi="PF Centro Slab Pro" w:cs="Times New Roman"/>
          <w:color w:val="000000"/>
          <w:kern w:val="3"/>
          <w:sz w:val="20"/>
          <w:szCs w:val="20"/>
        </w:rPr>
        <w:t>Сборный железобетон – фасады зданий, путь от выбора материала к готовому техническому решению.</w:t>
      </w:r>
    </w:p>
    <w:p w:rsidR="00C704A8" w:rsidRPr="00530DBE" w:rsidRDefault="002614B2" w:rsidP="00530DBE">
      <w:pPr>
        <w:spacing w:after="0" w:line="240" w:lineRule="auto"/>
        <w:ind w:firstLine="567"/>
        <w:jc w:val="both"/>
        <w:rPr>
          <w:rFonts w:ascii="PF Centro Slab Pro" w:hAnsi="PF Centro Slab Pro" w:cs="Times New Roman"/>
          <w:sz w:val="20"/>
          <w:szCs w:val="20"/>
        </w:rPr>
      </w:pPr>
      <w:r w:rsidRPr="00530DBE">
        <w:rPr>
          <w:rFonts w:ascii="PF Centro Slab Pro" w:eastAsia="Times New Roman" w:hAnsi="PF Centro Slab Pro" w:cs="Times New Roman"/>
          <w:color w:val="000000"/>
          <w:kern w:val="3"/>
          <w:sz w:val="20"/>
          <w:szCs w:val="20"/>
        </w:rPr>
        <w:t>Газобетон – производство, применение в стеновых системах, сравнение с другими технологиями строительства, особенности продаж газобетона</w:t>
      </w:r>
    </w:p>
    <w:p w:rsidR="002923CB" w:rsidRPr="00530DBE" w:rsidRDefault="002923CB" w:rsidP="00530DBE">
      <w:pPr>
        <w:keepNext/>
        <w:shd w:val="clear" w:color="auto" w:fill="FFC00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PF Centro Slab Pro" w:hAnsi="PF Centro Slab Pro" w:cs="Times New Roman"/>
          <w:b/>
          <w:sz w:val="20"/>
          <w:szCs w:val="20"/>
        </w:rPr>
      </w:pPr>
      <w:proofErr w:type="spellStart"/>
      <w:r w:rsidRPr="00530DBE">
        <w:rPr>
          <w:rFonts w:ascii="PF Centro Slab Pro" w:hAnsi="PF Centro Slab Pro" w:cs="Times New Roman"/>
          <w:b/>
          <w:sz w:val="20"/>
          <w:szCs w:val="20"/>
        </w:rPr>
        <w:t>Интенсив</w:t>
      </w:r>
      <w:proofErr w:type="spellEnd"/>
      <w:r w:rsidRPr="00530DBE">
        <w:rPr>
          <w:rFonts w:ascii="PF Centro Slab Pro" w:hAnsi="PF Centro Slab Pro" w:cs="Times New Roman"/>
          <w:b/>
          <w:sz w:val="20"/>
          <w:szCs w:val="20"/>
        </w:rPr>
        <w:t xml:space="preserve"> 2 (ноябрь 2019 г.). </w:t>
      </w:r>
    </w:p>
    <w:p w:rsidR="001E74DB" w:rsidRPr="00530DBE" w:rsidRDefault="001E74DB" w:rsidP="00530DBE">
      <w:pPr>
        <w:keepNext/>
        <w:shd w:val="clear" w:color="auto" w:fill="C5E0B3" w:themeFill="accent6" w:themeFillTint="66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F Centro Slab Pro" w:hAnsi="PF Centro Slab Pro" w:cs="Times New Roman"/>
          <w:sz w:val="20"/>
          <w:szCs w:val="20"/>
        </w:rPr>
      </w:pPr>
      <w:r w:rsidRPr="00530DBE">
        <w:rPr>
          <w:rFonts w:ascii="PF Centro Slab Pro" w:eastAsia="Times New Roman" w:hAnsi="PF Centro Slab Pro" w:cs="Times New Roman"/>
          <w:b/>
          <w:color w:val="000000"/>
          <w:kern w:val="3"/>
          <w:sz w:val="20"/>
          <w:szCs w:val="20"/>
        </w:rPr>
        <w:t>Лекционная часть</w:t>
      </w:r>
      <w:r w:rsidRPr="00530DBE">
        <w:rPr>
          <w:rFonts w:ascii="PF Centro Slab Pro" w:hAnsi="PF Centro Slab Pro" w:cs="Times New Roman"/>
          <w:sz w:val="20"/>
          <w:szCs w:val="20"/>
        </w:rPr>
        <w:t xml:space="preserve"> </w:t>
      </w:r>
    </w:p>
    <w:p w:rsidR="00F17892" w:rsidRPr="00530DBE" w:rsidRDefault="00F17892" w:rsidP="00530D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F Centro Slab Pro" w:hAnsi="PF Centro Slab Pro" w:cs="Times New Roman"/>
          <w:sz w:val="20"/>
          <w:szCs w:val="20"/>
        </w:rPr>
      </w:pPr>
      <w:r w:rsidRPr="00530DBE">
        <w:rPr>
          <w:rFonts w:ascii="PF Centro Slab Pro" w:hAnsi="PF Centro Slab Pro" w:cs="Times New Roman"/>
          <w:sz w:val="20"/>
          <w:szCs w:val="20"/>
        </w:rPr>
        <w:t>Рыночные стратегии реализации минеральных добавок. Доломитовая мука, гранулированный доменный шлак; золы уноса; цементы и специальные связующие на основе минеральных добавок. Использование с вяжущим, оценка стоимости цементов с минеральными добавками; достоинства и недостатки минеральных добавок как рыночного продукта.</w:t>
      </w:r>
    </w:p>
    <w:p w:rsidR="00E75C1A" w:rsidRPr="00530DBE" w:rsidRDefault="00F17892" w:rsidP="00530D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F Centro Slab Pro" w:hAnsi="PF Centro Slab Pro" w:cs="Times New Roman"/>
          <w:sz w:val="20"/>
          <w:szCs w:val="20"/>
        </w:rPr>
      </w:pPr>
      <w:r w:rsidRPr="00530DBE">
        <w:rPr>
          <w:rFonts w:ascii="PF Centro Slab Pro" w:hAnsi="PF Centro Slab Pro" w:cs="Times New Roman"/>
          <w:sz w:val="20"/>
          <w:szCs w:val="20"/>
        </w:rPr>
        <w:t xml:space="preserve">Продажа и маркетинг специальных цементов и специальных </w:t>
      </w:r>
      <w:r w:rsidR="00E75C1A" w:rsidRPr="00530DBE">
        <w:rPr>
          <w:rFonts w:ascii="PF Centro Slab Pro" w:hAnsi="PF Centro Slab Pro" w:cs="Times New Roman"/>
          <w:sz w:val="20"/>
          <w:szCs w:val="20"/>
        </w:rPr>
        <w:t>вяжущих.</w:t>
      </w:r>
      <w:r w:rsidRPr="00530DBE">
        <w:rPr>
          <w:rFonts w:ascii="PF Centro Slab Pro" w:hAnsi="PF Centro Slab Pro" w:cs="Times New Roman"/>
          <w:sz w:val="20"/>
          <w:szCs w:val="20"/>
        </w:rPr>
        <w:t xml:space="preserve"> Производство </w:t>
      </w:r>
      <w:r w:rsidR="00E75C1A" w:rsidRPr="00530DBE">
        <w:rPr>
          <w:rFonts w:ascii="PF Centro Slab Pro" w:hAnsi="PF Centro Slab Pro" w:cs="Times New Roman"/>
          <w:sz w:val="20"/>
          <w:szCs w:val="20"/>
        </w:rPr>
        <w:t xml:space="preserve">белых и </w:t>
      </w:r>
      <w:proofErr w:type="spellStart"/>
      <w:r w:rsidR="00E75C1A" w:rsidRPr="00530DBE">
        <w:rPr>
          <w:rFonts w:ascii="PF Centro Slab Pro" w:hAnsi="PF Centro Slab Pro" w:cs="Times New Roman"/>
          <w:sz w:val="20"/>
          <w:szCs w:val="20"/>
        </w:rPr>
        <w:t>тампонажных</w:t>
      </w:r>
      <w:proofErr w:type="spellEnd"/>
      <w:r w:rsidR="00E75C1A" w:rsidRPr="00530DBE">
        <w:rPr>
          <w:rFonts w:ascii="PF Centro Slab Pro" w:hAnsi="PF Centro Slab Pro" w:cs="Times New Roman"/>
          <w:sz w:val="20"/>
          <w:szCs w:val="20"/>
        </w:rPr>
        <w:t xml:space="preserve"> </w:t>
      </w:r>
      <w:r w:rsidRPr="00530DBE">
        <w:rPr>
          <w:rFonts w:ascii="PF Centro Slab Pro" w:hAnsi="PF Centro Slab Pro" w:cs="Times New Roman"/>
          <w:sz w:val="20"/>
          <w:szCs w:val="20"/>
        </w:rPr>
        <w:t xml:space="preserve">цементов, дорожных </w:t>
      </w:r>
      <w:r w:rsidR="00E75C1A" w:rsidRPr="00530DBE">
        <w:rPr>
          <w:rFonts w:ascii="PF Centro Slab Pro" w:hAnsi="PF Centro Slab Pro" w:cs="Times New Roman"/>
          <w:sz w:val="20"/>
          <w:szCs w:val="20"/>
        </w:rPr>
        <w:t>цементов</w:t>
      </w:r>
      <w:r w:rsidRPr="00530DBE">
        <w:rPr>
          <w:rFonts w:ascii="PF Centro Slab Pro" w:hAnsi="PF Centro Slab Pro" w:cs="Times New Roman"/>
          <w:sz w:val="20"/>
          <w:szCs w:val="20"/>
        </w:rPr>
        <w:t xml:space="preserve">, </w:t>
      </w:r>
      <w:r w:rsidR="00E75C1A" w:rsidRPr="00530DBE">
        <w:rPr>
          <w:rFonts w:ascii="PF Centro Slab Pro" w:hAnsi="PF Centro Slab Pro" w:cs="Times New Roman"/>
          <w:sz w:val="20"/>
          <w:szCs w:val="20"/>
        </w:rPr>
        <w:t xml:space="preserve">ремонтных </w:t>
      </w:r>
      <w:r w:rsidR="008D71AF" w:rsidRPr="00530DBE">
        <w:rPr>
          <w:rFonts w:ascii="PF Centro Slab Pro" w:hAnsi="PF Centro Slab Pro" w:cs="Times New Roman"/>
          <w:sz w:val="20"/>
          <w:szCs w:val="20"/>
        </w:rPr>
        <w:t>составов</w:t>
      </w:r>
      <w:r w:rsidR="00E75C1A" w:rsidRPr="00530DBE">
        <w:rPr>
          <w:rFonts w:ascii="PF Centro Slab Pro" w:hAnsi="PF Centro Slab Pro" w:cs="Times New Roman"/>
          <w:sz w:val="20"/>
          <w:szCs w:val="20"/>
        </w:rPr>
        <w:t xml:space="preserve">, </w:t>
      </w:r>
      <w:r w:rsidRPr="00530DBE">
        <w:rPr>
          <w:rFonts w:ascii="PF Centro Slab Pro" w:hAnsi="PF Centro Slab Pro" w:cs="Times New Roman"/>
          <w:sz w:val="20"/>
          <w:szCs w:val="20"/>
        </w:rPr>
        <w:t xml:space="preserve">вторичных </w:t>
      </w:r>
      <w:r w:rsidR="00384694" w:rsidRPr="00530DBE">
        <w:rPr>
          <w:rFonts w:ascii="PF Centro Slab Pro" w:hAnsi="PF Centro Slab Pro" w:cs="Times New Roman"/>
          <w:sz w:val="20"/>
          <w:szCs w:val="20"/>
        </w:rPr>
        <w:t>вяжущих</w:t>
      </w:r>
      <w:r w:rsidR="00E75C1A" w:rsidRPr="00530DBE">
        <w:rPr>
          <w:rFonts w:ascii="PF Centro Slab Pro" w:hAnsi="PF Centro Slab Pro" w:cs="Times New Roman"/>
          <w:sz w:val="20"/>
          <w:szCs w:val="20"/>
        </w:rPr>
        <w:t>.</w:t>
      </w:r>
      <w:r w:rsidRPr="00530DBE">
        <w:rPr>
          <w:rFonts w:ascii="PF Centro Slab Pro" w:hAnsi="PF Centro Slab Pro" w:cs="Times New Roman"/>
          <w:sz w:val="20"/>
          <w:szCs w:val="20"/>
        </w:rPr>
        <w:t xml:space="preserve"> </w:t>
      </w:r>
      <w:r w:rsidR="00E75C1A" w:rsidRPr="00530DBE">
        <w:rPr>
          <w:rFonts w:ascii="PF Centro Slab Pro" w:hAnsi="PF Centro Slab Pro" w:cs="Times New Roman"/>
          <w:sz w:val="20"/>
          <w:szCs w:val="20"/>
        </w:rPr>
        <w:t xml:space="preserve">Производство; технологии измельчения и смешивания; введение в эффективность системы испытаний цемента; особенности, преимущества выбора </w:t>
      </w:r>
      <w:r w:rsidR="00156B7E" w:rsidRPr="00530DBE">
        <w:rPr>
          <w:rFonts w:ascii="PF Centro Slab Pro" w:hAnsi="PF Centro Slab Pro" w:cs="Times New Roman"/>
          <w:sz w:val="20"/>
          <w:szCs w:val="20"/>
        </w:rPr>
        <w:t>вяжущего</w:t>
      </w:r>
      <w:r w:rsidR="00E75C1A" w:rsidRPr="00530DBE">
        <w:rPr>
          <w:rFonts w:ascii="PF Centro Slab Pro" w:hAnsi="PF Centro Slab Pro" w:cs="Times New Roman"/>
          <w:sz w:val="20"/>
          <w:szCs w:val="20"/>
        </w:rPr>
        <w:t xml:space="preserve"> для технологических процессов заказчика; маркетинговая стратегия</w:t>
      </w:r>
      <w:r w:rsidR="00156B7E" w:rsidRPr="00530DBE">
        <w:rPr>
          <w:rFonts w:ascii="PF Centro Slab Pro" w:hAnsi="PF Centro Slab Pro" w:cs="Times New Roman"/>
          <w:sz w:val="20"/>
          <w:szCs w:val="20"/>
        </w:rPr>
        <w:t>.</w:t>
      </w:r>
    </w:p>
    <w:p w:rsidR="00E75C1A" w:rsidRPr="00530DBE" w:rsidRDefault="00F6743D" w:rsidP="00530DBE">
      <w:pPr>
        <w:keepNext/>
        <w:shd w:val="clear" w:color="auto" w:fill="C5E0B3" w:themeFill="accent6" w:themeFillTint="66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F Centro Slab Pro" w:eastAsia="Times New Roman" w:hAnsi="PF Centro Slab Pro" w:cs="Times New Roman"/>
          <w:b/>
          <w:color w:val="000000"/>
          <w:kern w:val="3"/>
          <w:sz w:val="20"/>
          <w:szCs w:val="20"/>
        </w:rPr>
      </w:pPr>
      <w:r w:rsidRPr="00530DBE">
        <w:rPr>
          <w:rFonts w:ascii="PF Centro Slab Pro" w:eastAsia="Times New Roman" w:hAnsi="PF Centro Slab Pro" w:cs="Times New Roman"/>
          <w:b/>
          <w:color w:val="000000"/>
          <w:kern w:val="3"/>
          <w:sz w:val="20"/>
          <w:szCs w:val="20"/>
        </w:rPr>
        <w:t>Практическая часть</w:t>
      </w:r>
    </w:p>
    <w:p w:rsidR="00E75C1A" w:rsidRPr="00530DBE" w:rsidRDefault="00E75C1A" w:rsidP="00530D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F Centro Slab Pro" w:hAnsi="PF Centro Slab Pro" w:cs="Times New Roman"/>
          <w:sz w:val="20"/>
          <w:szCs w:val="20"/>
        </w:rPr>
      </w:pPr>
      <w:r w:rsidRPr="00530DBE">
        <w:rPr>
          <w:rFonts w:ascii="PF Centro Slab Pro" w:hAnsi="PF Centro Slab Pro" w:cs="Times New Roman"/>
          <w:sz w:val="20"/>
          <w:szCs w:val="20"/>
        </w:rPr>
        <w:t xml:space="preserve">Оценка эффективность индекса активности минеральных добавок </w:t>
      </w:r>
      <w:r w:rsidR="00F17892" w:rsidRPr="00530DBE">
        <w:rPr>
          <w:rFonts w:ascii="PF Centro Slab Pro" w:hAnsi="PF Centro Slab Pro" w:cs="Times New Roman"/>
          <w:sz w:val="20"/>
          <w:szCs w:val="20"/>
        </w:rPr>
        <w:t>с помощью CPTS (</w:t>
      </w:r>
      <w:r w:rsidRPr="00530DBE">
        <w:rPr>
          <w:rFonts w:ascii="PF Centro Slab Pro" w:hAnsi="PF Centro Slab Pro" w:cs="Times New Roman"/>
          <w:sz w:val="20"/>
          <w:szCs w:val="20"/>
        </w:rPr>
        <w:t>комплексной</w:t>
      </w:r>
      <w:r w:rsidR="00F17892" w:rsidRPr="00530DBE">
        <w:rPr>
          <w:rFonts w:ascii="PF Centro Slab Pro" w:hAnsi="PF Centro Slab Pro" w:cs="Times New Roman"/>
          <w:sz w:val="20"/>
          <w:szCs w:val="20"/>
        </w:rPr>
        <w:t xml:space="preserve"> систем</w:t>
      </w:r>
      <w:r w:rsidRPr="00530DBE">
        <w:rPr>
          <w:rFonts w:ascii="PF Centro Slab Pro" w:hAnsi="PF Centro Slab Pro" w:cs="Times New Roman"/>
          <w:sz w:val="20"/>
          <w:szCs w:val="20"/>
        </w:rPr>
        <w:t>ы</w:t>
      </w:r>
      <w:r w:rsidR="00F17892" w:rsidRPr="00530DBE">
        <w:rPr>
          <w:rFonts w:ascii="PF Centro Slab Pro" w:hAnsi="PF Centro Slab Pro" w:cs="Times New Roman"/>
          <w:sz w:val="20"/>
          <w:szCs w:val="20"/>
        </w:rPr>
        <w:t xml:space="preserve"> тестирования производительности).</w:t>
      </w:r>
    </w:p>
    <w:p w:rsidR="00F17892" w:rsidRPr="00530DBE" w:rsidRDefault="00F17892" w:rsidP="00530D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F Centro Slab Pro" w:hAnsi="PF Centro Slab Pro" w:cs="Times New Roman"/>
          <w:sz w:val="20"/>
          <w:szCs w:val="20"/>
        </w:rPr>
      </w:pPr>
      <w:r w:rsidRPr="00530DBE">
        <w:rPr>
          <w:rFonts w:ascii="PF Centro Slab Pro" w:hAnsi="PF Centro Slab Pro" w:cs="Times New Roman"/>
          <w:sz w:val="20"/>
          <w:szCs w:val="20"/>
        </w:rPr>
        <w:t>Строительство бетонных дорог и взлетно-посадочных полос аэропортов.</w:t>
      </w:r>
    </w:p>
    <w:p w:rsidR="001E74DB" w:rsidRPr="00530DBE" w:rsidRDefault="001E74DB" w:rsidP="00530DBE">
      <w:pPr>
        <w:keepNext/>
        <w:shd w:val="clear" w:color="auto" w:fill="FFC00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PF Centro Slab Pro" w:hAnsi="PF Centro Slab Pro" w:cs="Times New Roman"/>
          <w:b/>
          <w:sz w:val="20"/>
          <w:szCs w:val="20"/>
        </w:rPr>
      </w:pPr>
      <w:proofErr w:type="spellStart"/>
      <w:r w:rsidRPr="00530DBE">
        <w:rPr>
          <w:rFonts w:ascii="PF Centro Slab Pro" w:hAnsi="PF Centro Slab Pro" w:cs="Times New Roman"/>
          <w:b/>
          <w:sz w:val="20"/>
          <w:szCs w:val="20"/>
        </w:rPr>
        <w:t>Интенсив</w:t>
      </w:r>
      <w:proofErr w:type="spellEnd"/>
      <w:r w:rsidRPr="00530DBE">
        <w:rPr>
          <w:rFonts w:ascii="PF Centro Slab Pro" w:hAnsi="PF Centro Slab Pro" w:cs="Times New Roman"/>
          <w:b/>
          <w:sz w:val="20"/>
          <w:szCs w:val="20"/>
        </w:rPr>
        <w:t xml:space="preserve"> 3 (</w:t>
      </w:r>
      <w:r w:rsidR="00FA08D6" w:rsidRPr="00530DBE">
        <w:rPr>
          <w:rFonts w:ascii="PF Centro Slab Pro" w:hAnsi="PF Centro Slab Pro" w:cs="Times New Roman"/>
          <w:b/>
          <w:sz w:val="20"/>
          <w:szCs w:val="20"/>
        </w:rPr>
        <w:t>февраль</w:t>
      </w:r>
      <w:r w:rsidRPr="00530DBE">
        <w:rPr>
          <w:rFonts w:ascii="PF Centro Slab Pro" w:hAnsi="PF Centro Slab Pro" w:cs="Times New Roman"/>
          <w:b/>
          <w:sz w:val="20"/>
          <w:szCs w:val="20"/>
        </w:rPr>
        <w:t xml:space="preserve"> 2020 г.). </w:t>
      </w:r>
    </w:p>
    <w:p w:rsidR="001E74DB" w:rsidRPr="00530DBE" w:rsidRDefault="001E74DB" w:rsidP="00530DBE">
      <w:pPr>
        <w:keepNext/>
        <w:shd w:val="clear" w:color="auto" w:fill="C5E0B3" w:themeFill="accent6" w:themeFillTint="66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F Centro Slab Pro" w:hAnsi="PF Centro Slab Pro" w:cs="Times New Roman"/>
          <w:sz w:val="20"/>
          <w:szCs w:val="20"/>
        </w:rPr>
      </w:pPr>
      <w:r w:rsidRPr="00530DBE">
        <w:rPr>
          <w:rFonts w:ascii="PF Centro Slab Pro" w:eastAsia="Times New Roman" w:hAnsi="PF Centro Slab Pro" w:cs="Times New Roman"/>
          <w:b/>
          <w:color w:val="000000"/>
          <w:kern w:val="3"/>
          <w:sz w:val="20"/>
          <w:szCs w:val="20"/>
        </w:rPr>
        <w:t>Лекционная часть</w:t>
      </w:r>
      <w:r w:rsidRPr="00530DBE">
        <w:rPr>
          <w:rFonts w:ascii="PF Centro Slab Pro" w:hAnsi="PF Centro Slab Pro" w:cs="Times New Roman"/>
          <w:sz w:val="20"/>
          <w:szCs w:val="20"/>
        </w:rPr>
        <w:t xml:space="preserve"> </w:t>
      </w:r>
    </w:p>
    <w:p w:rsidR="00BE4455" w:rsidRPr="00530DBE" w:rsidRDefault="00BE4455" w:rsidP="00530D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F Centro Slab Pro" w:hAnsi="PF Centro Slab Pro" w:cs="Times New Roman"/>
          <w:sz w:val="20"/>
          <w:szCs w:val="20"/>
        </w:rPr>
      </w:pPr>
      <w:r w:rsidRPr="00530DBE">
        <w:rPr>
          <w:rFonts w:ascii="PF Centro Slab Pro" w:hAnsi="PF Centro Slab Pro" w:cs="Times New Roman"/>
          <w:sz w:val="20"/>
          <w:szCs w:val="20"/>
        </w:rPr>
        <w:t>Продажи и маркетинг заполнителей в промышленности строительных материалов. Сегментация клиентов при реализации заполнителей; технические требования к заполнителям с позиций функциональности; установление градационных кривых для заполнителей при различном использовании.</w:t>
      </w:r>
    </w:p>
    <w:p w:rsidR="00BE4455" w:rsidRPr="00530DBE" w:rsidRDefault="00BE4455" w:rsidP="00530D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F Centro Slab Pro" w:hAnsi="PF Centro Slab Pro" w:cs="Times New Roman"/>
          <w:sz w:val="20"/>
          <w:szCs w:val="20"/>
        </w:rPr>
      </w:pPr>
      <w:r w:rsidRPr="00530DBE">
        <w:rPr>
          <w:rFonts w:ascii="PF Centro Slab Pro" w:hAnsi="PF Centro Slab Pro" w:cs="Times New Roman"/>
          <w:sz w:val="20"/>
          <w:szCs w:val="20"/>
        </w:rPr>
        <w:t>Модель Эффективных Продаж для эффективной стратегии на конкурентном рынке. Бизнес-модели в разных рыночных условиях; человеческий фактор; единство продаж и производства; устойчивое строительство как будущее промышленности строительных материалов Европы; CO</w:t>
      </w:r>
      <w:r w:rsidRPr="00530DBE">
        <w:rPr>
          <w:rFonts w:ascii="PF Centro Slab Pro" w:hAnsi="PF Centro Slab Pro" w:cs="Times New Roman"/>
          <w:sz w:val="20"/>
          <w:szCs w:val="20"/>
          <w:vertAlign w:val="subscript"/>
        </w:rPr>
        <w:t>2</w:t>
      </w:r>
      <w:r w:rsidRPr="00530DBE">
        <w:rPr>
          <w:rFonts w:ascii="PF Centro Slab Pro" w:hAnsi="PF Centro Slab Pro" w:cs="Times New Roman"/>
          <w:sz w:val="20"/>
          <w:szCs w:val="20"/>
        </w:rPr>
        <w:t>-загрязнения и комплексная программа система снижения клинкерного фактора цемента.</w:t>
      </w:r>
    </w:p>
    <w:p w:rsidR="00BE4455" w:rsidRPr="00530DBE" w:rsidRDefault="00F6743D" w:rsidP="00530DBE">
      <w:pPr>
        <w:keepNext/>
        <w:shd w:val="clear" w:color="auto" w:fill="C5E0B3" w:themeFill="accent6" w:themeFillTint="66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F Centro Slab Pro" w:eastAsia="Times New Roman" w:hAnsi="PF Centro Slab Pro" w:cs="Times New Roman"/>
          <w:b/>
          <w:color w:val="000000"/>
          <w:kern w:val="3"/>
          <w:sz w:val="20"/>
          <w:szCs w:val="20"/>
        </w:rPr>
      </w:pPr>
      <w:r w:rsidRPr="00530DBE">
        <w:rPr>
          <w:rFonts w:ascii="PF Centro Slab Pro" w:eastAsia="Times New Roman" w:hAnsi="PF Centro Slab Pro" w:cs="Times New Roman"/>
          <w:b/>
          <w:color w:val="000000"/>
          <w:kern w:val="3"/>
          <w:sz w:val="20"/>
          <w:szCs w:val="20"/>
        </w:rPr>
        <w:lastRenderedPageBreak/>
        <w:t>Практическая часть</w:t>
      </w:r>
    </w:p>
    <w:p w:rsidR="00BE4455" w:rsidRPr="00530DBE" w:rsidRDefault="00BE4455" w:rsidP="00530D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F Centro Slab Pro" w:hAnsi="PF Centro Slab Pro" w:cs="Times New Roman"/>
          <w:sz w:val="20"/>
          <w:szCs w:val="20"/>
        </w:rPr>
      </w:pPr>
      <w:r w:rsidRPr="00530DBE">
        <w:rPr>
          <w:rFonts w:ascii="PF Centro Slab Pro" w:hAnsi="PF Centro Slab Pro" w:cs="Times New Roman"/>
          <w:sz w:val="20"/>
          <w:szCs w:val="20"/>
        </w:rPr>
        <w:t>Сравнительная характеристика заполнителей для эффективного использования в строительном растворе и бетоне по цене/качеству с помощью CPTS (комплексной системы тестирования производительности)</w:t>
      </w:r>
    </w:p>
    <w:p w:rsidR="00BE4455" w:rsidRPr="00530DBE" w:rsidRDefault="00BE4455" w:rsidP="00530D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F Centro Slab Pro" w:hAnsi="PF Centro Slab Pro" w:cs="Times New Roman"/>
          <w:sz w:val="20"/>
          <w:szCs w:val="20"/>
        </w:rPr>
      </w:pPr>
      <w:r w:rsidRPr="00530DBE">
        <w:rPr>
          <w:rFonts w:ascii="PF Centro Slab Pro" w:hAnsi="PF Centro Slab Pro" w:cs="Times New Roman"/>
          <w:sz w:val="20"/>
          <w:szCs w:val="20"/>
        </w:rPr>
        <w:t xml:space="preserve">Управление на сырьевом рынке и мировая практика оптимизации в реальных случаях: опыт </w:t>
      </w:r>
      <w:r w:rsidRPr="00530DBE">
        <w:rPr>
          <w:rFonts w:ascii="PF Centro Slab Pro" w:hAnsi="PF Centro Slab Pro" w:cs="Times New Roman"/>
          <w:sz w:val="20"/>
          <w:szCs w:val="20"/>
          <w:lang w:val="en-US"/>
        </w:rPr>
        <w:t>Performance</w:t>
      </w:r>
      <w:r w:rsidRPr="00530DBE">
        <w:rPr>
          <w:rFonts w:ascii="PF Centro Slab Pro" w:hAnsi="PF Centro Slab Pro" w:cs="Times New Roman"/>
          <w:sz w:val="20"/>
          <w:szCs w:val="20"/>
        </w:rPr>
        <w:t xml:space="preserve"> </w:t>
      </w:r>
      <w:r w:rsidRPr="00530DBE">
        <w:rPr>
          <w:rFonts w:ascii="PF Centro Slab Pro" w:hAnsi="PF Centro Slab Pro" w:cs="Times New Roman"/>
          <w:sz w:val="20"/>
          <w:szCs w:val="20"/>
          <w:lang w:val="en-US"/>
        </w:rPr>
        <w:t>Selling</w:t>
      </w:r>
      <w:r w:rsidRPr="00530DBE">
        <w:rPr>
          <w:rFonts w:ascii="PF Centro Slab Pro" w:hAnsi="PF Centro Slab Pro" w:cs="Times New Roman"/>
          <w:sz w:val="20"/>
          <w:szCs w:val="20"/>
        </w:rPr>
        <w:t xml:space="preserve"> </w:t>
      </w:r>
      <w:r w:rsidRPr="00530DBE">
        <w:rPr>
          <w:rFonts w:ascii="PF Centro Slab Pro" w:hAnsi="PF Centro Slab Pro" w:cs="Times New Roman"/>
          <w:sz w:val="20"/>
          <w:szCs w:val="20"/>
          <w:lang w:val="en-US"/>
        </w:rPr>
        <w:t>Academy</w:t>
      </w:r>
      <w:r w:rsidRPr="00530DBE">
        <w:rPr>
          <w:rFonts w:ascii="PF Centro Slab Pro" w:hAnsi="PF Centro Slab Pro" w:cs="Times New Roman"/>
          <w:sz w:val="20"/>
          <w:szCs w:val="20"/>
        </w:rPr>
        <w:t xml:space="preserve"> (Швейцария)</w:t>
      </w:r>
    </w:p>
    <w:p w:rsidR="001E74DB" w:rsidRPr="00530DBE" w:rsidRDefault="001E74DB" w:rsidP="00530DBE">
      <w:pPr>
        <w:keepNext/>
        <w:shd w:val="clear" w:color="auto" w:fill="FFC00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PF Centro Slab Pro" w:hAnsi="PF Centro Slab Pro" w:cs="Times New Roman"/>
          <w:b/>
          <w:sz w:val="20"/>
          <w:szCs w:val="20"/>
        </w:rPr>
      </w:pPr>
      <w:proofErr w:type="spellStart"/>
      <w:r w:rsidRPr="00530DBE">
        <w:rPr>
          <w:rFonts w:ascii="PF Centro Slab Pro" w:hAnsi="PF Centro Slab Pro" w:cs="Times New Roman"/>
          <w:b/>
          <w:sz w:val="20"/>
          <w:szCs w:val="20"/>
        </w:rPr>
        <w:t>Интенсив</w:t>
      </w:r>
      <w:proofErr w:type="spellEnd"/>
      <w:r w:rsidRPr="00530DBE">
        <w:rPr>
          <w:rFonts w:ascii="PF Centro Slab Pro" w:hAnsi="PF Centro Slab Pro" w:cs="Times New Roman"/>
          <w:b/>
          <w:sz w:val="20"/>
          <w:szCs w:val="20"/>
        </w:rPr>
        <w:t xml:space="preserve"> 4 (</w:t>
      </w:r>
      <w:r w:rsidR="00FA08D6" w:rsidRPr="00530DBE">
        <w:rPr>
          <w:rFonts w:ascii="PF Centro Slab Pro" w:hAnsi="PF Centro Slab Pro" w:cs="Times New Roman"/>
          <w:b/>
          <w:sz w:val="20"/>
          <w:szCs w:val="20"/>
        </w:rPr>
        <w:t>май</w:t>
      </w:r>
      <w:r w:rsidRPr="00530DBE">
        <w:rPr>
          <w:rFonts w:ascii="PF Centro Slab Pro" w:hAnsi="PF Centro Slab Pro" w:cs="Times New Roman"/>
          <w:b/>
          <w:sz w:val="20"/>
          <w:szCs w:val="20"/>
        </w:rPr>
        <w:t xml:space="preserve"> 2020 г.). </w:t>
      </w:r>
    </w:p>
    <w:p w:rsidR="002E602D" w:rsidRPr="00530DBE" w:rsidRDefault="002E602D" w:rsidP="00530DBE">
      <w:pPr>
        <w:keepNext/>
        <w:shd w:val="clear" w:color="auto" w:fill="C5E0B3" w:themeFill="accent6" w:themeFillTint="66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F Centro Slab Pro" w:eastAsia="Times New Roman" w:hAnsi="PF Centro Slab Pro" w:cs="Times New Roman"/>
          <w:b/>
          <w:color w:val="000000"/>
          <w:kern w:val="3"/>
          <w:sz w:val="20"/>
          <w:szCs w:val="20"/>
        </w:rPr>
      </w:pPr>
      <w:r w:rsidRPr="00530DBE">
        <w:rPr>
          <w:rFonts w:ascii="PF Centro Slab Pro" w:eastAsia="Times New Roman" w:hAnsi="PF Centro Slab Pro" w:cs="Times New Roman"/>
          <w:b/>
          <w:color w:val="000000"/>
          <w:kern w:val="3"/>
          <w:sz w:val="20"/>
          <w:szCs w:val="20"/>
        </w:rPr>
        <w:t>Лекционная часть</w:t>
      </w:r>
    </w:p>
    <w:p w:rsidR="002E602D" w:rsidRPr="00530DBE" w:rsidRDefault="002E602D" w:rsidP="00530D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F Centro Slab Pro" w:hAnsi="PF Centro Slab Pro" w:cs="Times New Roman"/>
          <w:sz w:val="20"/>
          <w:szCs w:val="20"/>
        </w:rPr>
      </w:pPr>
      <w:r w:rsidRPr="00530DBE">
        <w:rPr>
          <w:rFonts w:ascii="PF Centro Slab Pro" w:hAnsi="PF Centro Slab Pro" w:cs="Times New Roman"/>
          <w:sz w:val="20"/>
          <w:szCs w:val="20"/>
        </w:rPr>
        <w:t>Технологи</w:t>
      </w:r>
      <w:r w:rsidR="008D6134" w:rsidRPr="00530DBE">
        <w:rPr>
          <w:rFonts w:ascii="PF Centro Slab Pro" w:hAnsi="PF Centro Slab Pro" w:cs="Times New Roman"/>
          <w:sz w:val="20"/>
          <w:szCs w:val="20"/>
        </w:rPr>
        <w:t>и производства</w:t>
      </w:r>
      <w:r w:rsidRPr="00530DBE">
        <w:rPr>
          <w:rFonts w:ascii="PF Centro Slab Pro" w:hAnsi="PF Centro Slab Pro" w:cs="Times New Roman"/>
          <w:sz w:val="20"/>
          <w:szCs w:val="20"/>
        </w:rPr>
        <w:t xml:space="preserve"> бетона в ко</w:t>
      </w:r>
      <w:r w:rsidR="008D6134" w:rsidRPr="00530DBE">
        <w:rPr>
          <w:rFonts w:ascii="PF Centro Slab Pro" w:hAnsi="PF Centro Slab Pro" w:cs="Times New Roman"/>
          <w:sz w:val="20"/>
          <w:szCs w:val="20"/>
        </w:rPr>
        <w:t>нкурентной бизнес-среде, часть 1. Место</w:t>
      </w:r>
      <w:r w:rsidRPr="00530DBE">
        <w:rPr>
          <w:rFonts w:ascii="PF Centro Slab Pro" w:hAnsi="PF Centro Slab Pro" w:cs="Times New Roman"/>
          <w:sz w:val="20"/>
          <w:szCs w:val="20"/>
        </w:rPr>
        <w:t xml:space="preserve"> технологи</w:t>
      </w:r>
      <w:r w:rsidR="008D6134" w:rsidRPr="00530DBE">
        <w:rPr>
          <w:rFonts w:ascii="PF Centro Slab Pro" w:hAnsi="PF Centro Slab Pro" w:cs="Times New Roman"/>
          <w:sz w:val="20"/>
          <w:szCs w:val="20"/>
        </w:rPr>
        <w:t>и</w:t>
      </w:r>
      <w:r w:rsidRPr="00530DBE">
        <w:rPr>
          <w:rFonts w:ascii="PF Centro Slab Pro" w:hAnsi="PF Centro Slab Pro" w:cs="Times New Roman"/>
          <w:sz w:val="20"/>
          <w:szCs w:val="20"/>
        </w:rPr>
        <w:t xml:space="preserve"> бетона в цепочке создания стоимости строительн</w:t>
      </w:r>
      <w:r w:rsidR="008D6134" w:rsidRPr="00530DBE">
        <w:rPr>
          <w:rFonts w:ascii="PF Centro Slab Pro" w:hAnsi="PF Centro Slab Pro" w:cs="Times New Roman"/>
          <w:sz w:val="20"/>
          <w:szCs w:val="20"/>
        </w:rPr>
        <w:t>ой продукции</w:t>
      </w:r>
      <w:r w:rsidRPr="00530DBE">
        <w:rPr>
          <w:rFonts w:ascii="PF Centro Slab Pro" w:hAnsi="PF Centro Slab Pro" w:cs="Times New Roman"/>
          <w:sz w:val="20"/>
          <w:szCs w:val="20"/>
        </w:rPr>
        <w:t xml:space="preserve">? Что превращает технолога </w:t>
      </w:r>
      <w:r w:rsidR="008D6134" w:rsidRPr="00530DBE">
        <w:rPr>
          <w:rFonts w:ascii="PF Centro Slab Pro" w:hAnsi="PF Centro Slab Pro" w:cs="Times New Roman"/>
          <w:sz w:val="20"/>
          <w:szCs w:val="20"/>
        </w:rPr>
        <w:t xml:space="preserve">бетона </w:t>
      </w:r>
      <w:r w:rsidRPr="00530DBE">
        <w:rPr>
          <w:rFonts w:ascii="PF Centro Slab Pro" w:hAnsi="PF Centro Slab Pro" w:cs="Times New Roman"/>
          <w:sz w:val="20"/>
          <w:szCs w:val="20"/>
        </w:rPr>
        <w:t xml:space="preserve">в успешного </w:t>
      </w:r>
      <w:r w:rsidR="008D6134" w:rsidRPr="00530DBE">
        <w:rPr>
          <w:rFonts w:ascii="PF Centro Slab Pro" w:hAnsi="PF Centro Slab Pro" w:cs="Times New Roman"/>
          <w:sz w:val="20"/>
          <w:szCs w:val="20"/>
        </w:rPr>
        <w:t>предпринимателя</w:t>
      </w:r>
      <w:r w:rsidRPr="00530DBE">
        <w:rPr>
          <w:rFonts w:ascii="PF Centro Slab Pro" w:hAnsi="PF Centro Slab Pro" w:cs="Times New Roman"/>
          <w:sz w:val="20"/>
          <w:szCs w:val="20"/>
        </w:rPr>
        <w:t xml:space="preserve">? Как </w:t>
      </w:r>
      <w:r w:rsidR="008D6134" w:rsidRPr="00530DBE">
        <w:rPr>
          <w:rFonts w:ascii="PF Centro Slab Pro" w:hAnsi="PF Centro Slab Pro" w:cs="Times New Roman"/>
          <w:sz w:val="20"/>
          <w:szCs w:val="20"/>
        </w:rPr>
        <w:t xml:space="preserve">повысить </w:t>
      </w:r>
      <w:r w:rsidRPr="00530DBE">
        <w:rPr>
          <w:rFonts w:ascii="PF Centro Slab Pro" w:hAnsi="PF Centro Slab Pro" w:cs="Times New Roman"/>
          <w:sz w:val="20"/>
          <w:szCs w:val="20"/>
        </w:rPr>
        <w:t xml:space="preserve">рентабельность </w:t>
      </w:r>
      <w:r w:rsidR="008D6134" w:rsidRPr="00530DBE">
        <w:rPr>
          <w:rFonts w:ascii="PF Centro Slab Pro" w:hAnsi="PF Centro Slab Pro" w:cs="Times New Roman"/>
          <w:sz w:val="20"/>
          <w:szCs w:val="20"/>
        </w:rPr>
        <w:t xml:space="preserve">производства </w:t>
      </w:r>
      <w:r w:rsidRPr="00530DBE">
        <w:rPr>
          <w:rFonts w:ascii="PF Centro Slab Pro" w:hAnsi="PF Centro Slab Pro" w:cs="Times New Roman"/>
          <w:sz w:val="20"/>
          <w:szCs w:val="20"/>
        </w:rPr>
        <w:t>бетонных изделий за счет сокращения переменных затрат?</w:t>
      </w:r>
    </w:p>
    <w:p w:rsidR="002E602D" w:rsidRPr="00530DBE" w:rsidRDefault="008D6134" w:rsidP="00530D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F Centro Slab Pro" w:hAnsi="PF Centro Slab Pro" w:cs="Times New Roman"/>
          <w:sz w:val="20"/>
          <w:szCs w:val="20"/>
        </w:rPr>
      </w:pPr>
      <w:r w:rsidRPr="00530DBE">
        <w:rPr>
          <w:rFonts w:ascii="PF Centro Slab Pro" w:hAnsi="PF Centro Slab Pro" w:cs="Times New Roman"/>
          <w:sz w:val="20"/>
          <w:szCs w:val="20"/>
        </w:rPr>
        <w:t>Технологии производства бетона в конкурентной бизнес-среде</w:t>
      </w:r>
      <w:r w:rsidR="002E602D" w:rsidRPr="00530DBE">
        <w:rPr>
          <w:rFonts w:ascii="PF Centro Slab Pro" w:hAnsi="PF Centro Slab Pro" w:cs="Times New Roman"/>
          <w:sz w:val="20"/>
          <w:szCs w:val="20"/>
        </w:rPr>
        <w:t>, часть 2</w:t>
      </w:r>
      <w:r w:rsidRPr="00530DBE">
        <w:rPr>
          <w:rFonts w:ascii="PF Centro Slab Pro" w:hAnsi="PF Centro Slab Pro" w:cs="Times New Roman"/>
          <w:sz w:val="20"/>
          <w:szCs w:val="20"/>
        </w:rPr>
        <w:t>.</w:t>
      </w:r>
      <w:r w:rsidR="002E602D" w:rsidRPr="00530DBE">
        <w:rPr>
          <w:rFonts w:ascii="PF Centro Slab Pro" w:hAnsi="PF Centro Slab Pro" w:cs="Times New Roman"/>
          <w:sz w:val="20"/>
          <w:szCs w:val="20"/>
        </w:rPr>
        <w:t xml:space="preserve"> Вода как важнейший компонент</w:t>
      </w:r>
      <w:r w:rsidRPr="00530DBE">
        <w:rPr>
          <w:rFonts w:ascii="PF Centro Slab Pro" w:hAnsi="PF Centro Slab Pro" w:cs="Times New Roman"/>
          <w:sz w:val="20"/>
          <w:szCs w:val="20"/>
        </w:rPr>
        <w:t xml:space="preserve"> бетона</w:t>
      </w:r>
      <w:r w:rsidR="002E602D" w:rsidRPr="00530DBE">
        <w:rPr>
          <w:rFonts w:ascii="PF Centro Slab Pro" w:hAnsi="PF Centro Slab Pro" w:cs="Times New Roman"/>
          <w:sz w:val="20"/>
          <w:szCs w:val="20"/>
        </w:rPr>
        <w:t xml:space="preserve">. Различные цели при создании </w:t>
      </w:r>
      <w:r w:rsidRPr="00530DBE">
        <w:rPr>
          <w:rFonts w:ascii="PF Centro Slab Pro" w:hAnsi="PF Centro Slab Pro" w:cs="Times New Roman"/>
          <w:sz w:val="20"/>
          <w:szCs w:val="20"/>
        </w:rPr>
        <w:t>бетонных смесей для литья и формования; подбор состава смеси</w:t>
      </w:r>
      <w:r w:rsidR="002E602D" w:rsidRPr="00530DBE">
        <w:rPr>
          <w:rFonts w:ascii="PF Centro Slab Pro" w:hAnsi="PF Centro Slab Pro" w:cs="Times New Roman"/>
          <w:sz w:val="20"/>
          <w:szCs w:val="20"/>
        </w:rPr>
        <w:t xml:space="preserve">; расчеты для использования </w:t>
      </w:r>
      <w:r w:rsidRPr="00530DBE">
        <w:rPr>
          <w:rFonts w:ascii="PF Centro Slab Pro" w:hAnsi="PF Centro Slab Pro" w:cs="Times New Roman"/>
          <w:sz w:val="20"/>
          <w:szCs w:val="20"/>
        </w:rPr>
        <w:t>на</w:t>
      </w:r>
      <w:r w:rsidR="002E602D" w:rsidRPr="00530DBE">
        <w:rPr>
          <w:rFonts w:ascii="PF Centro Slab Pro" w:hAnsi="PF Centro Slab Pro" w:cs="Times New Roman"/>
          <w:sz w:val="20"/>
          <w:szCs w:val="20"/>
        </w:rPr>
        <w:t xml:space="preserve"> практике; как сделать бизнес </w:t>
      </w:r>
      <w:r w:rsidRPr="00530DBE">
        <w:rPr>
          <w:rFonts w:ascii="PF Centro Slab Pro" w:hAnsi="PF Centro Slab Pro" w:cs="Times New Roman"/>
          <w:sz w:val="20"/>
          <w:szCs w:val="20"/>
        </w:rPr>
        <w:t>на оригинальных смесях.</w:t>
      </w:r>
      <w:r w:rsidR="002E602D" w:rsidRPr="00530DBE">
        <w:rPr>
          <w:rFonts w:ascii="PF Centro Slab Pro" w:hAnsi="PF Centro Slab Pro" w:cs="Times New Roman"/>
          <w:sz w:val="20"/>
          <w:szCs w:val="20"/>
        </w:rPr>
        <w:t xml:space="preserve"> Специальные виды бетона, рецепты и оптимальное использование в строительной </w:t>
      </w:r>
      <w:r w:rsidRPr="00530DBE">
        <w:rPr>
          <w:rFonts w:ascii="PF Centro Slab Pro" w:hAnsi="PF Centro Slab Pro" w:cs="Times New Roman"/>
          <w:sz w:val="20"/>
          <w:szCs w:val="20"/>
        </w:rPr>
        <w:t>индустрии</w:t>
      </w:r>
      <w:r w:rsidR="002E602D" w:rsidRPr="00530DBE">
        <w:rPr>
          <w:rFonts w:ascii="PF Centro Slab Pro" w:hAnsi="PF Centro Slab Pro" w:cs="Times New Roman"/>
          <w:sz w:val="20"/>
          <w:szCs w:val="20"/>
        </w:rPr>
        <w:t>.</w:t>
      </w:r>
    </w:p>
    <w:p w:rsidR="002E602D" w:rsidRPr="00530DBE" w:rsidRDefault="00F6743D" w:rsidP="00530DBE">
      <w:pPr>
        <w:keepNext/>
        <w:shd w:val="clear" w:color="auto" w:fill="C5E0B3" w:themeFill="accent6" w:themeFillTint="66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F Centro Slab Pro" w:eastAsia="Times New Roman" w:hAnsi="PF Centro Slab Pro" w:cs="Times New Roman"/>
          <w:b/>
          <w:color w:val="000000"/>
          <w:kern w:val="3"/>
          <w:sz w:val="20"/>
          <w:szCs w:val="20"/>
        </w:rPr>
      </w:pPr>
      <w:r w:rsidRPr="00530DBE">
        <w:rPr>
          <w:rFonts w:ascii="PF Centro Slab Pro" w:eastAsia="Times New Roman" w:hAnsi="PF Centro Slab Pro" w:cs="Times New Roman"/>
          <w:b/>
          <w:color w:val="000000"/>
          <w:kern w:val="3"/>
          <w:sz w:val="20"/>
          <w:szCs w:val="20"/>
        </w:rPr>
        <w:t>Практическая часть</w:t>
      </w:r>
    </w:p>
    <w:p w:rsidR="002E602D" w:rsidRPr="00530DBE" w:rsidRDefault="002E602D" w:rsidP="00530D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F Centro Slab Pro" w:hAnsi="PF Centro Slab Pro" w:cs="Times New Roman"/>
          <w:sz w:val="20"/>
          <w:szCs w:val="20"/>
        </w:rPr>
      </w:pPr>
      <w:r w:rsidRPr="00530DBE">
        <w:rPr>
          <w:rFonts w:ascii="PF Centro Slab Pro" w:hAnsi="PF Centro Slab Pro" w:cs="Times New Roman"/>
          <w:sz w:val="20"/>
          <w:szCs w:val="20"/>
        </w:rPr>
        <w:t>Стяжки в домостроении.</w:t>
      </w:r>
    </w:p>
    <w:p w:rsidR="002E602D" w:rsidRPr="00530DBE" w:rsidRDefault="002E602D" w:rsidP="00530D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F Centro Slab Pro" w:hAnsi="PF Centro Slab Pro" w:cs="Times New Roman"/>
          <w:sz w:val="20"/>
          <w:szCs w:val="20"/>
        </w:rPr>
      </w:pPr>
      <w:r w:rsidRPr="00530DBE">
        <w:rPr>
          <w:rFonts w:ascii="PF Centro Slab Pro" w:hAnsi="PF Centro Slab Pro" w:cs="Times New Roman"/>
          <w:sz w:val="20"/>
          <w:szCs w:val="20"/>
        </w:rPr>
        <w:t>Бетонирование при высоких температурах окружающей среды.</w:t>
      </w:r>
    </w:p>
    <w:p w:rsidR="001E74DB" w:rsidRPr="00530DBE" w:rsidRDefault="001E74DB" w:rsidP="00530DBE">
      <w:pPr>
        <w:keepNext/>
        <w:shd w:val="clear" w:color="auto" w:fill="FFC00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PF Centro Slab Pro" w:hAnsi="PF Centro Slab Pro" w:cs="Times New Roman"/>
          <w:b/>
          <w:sz w:val="20"/>
          <w:szCs w:val="20"/>
        </w:rPr>
      </w:pPr>
      <w:proofErr w:type="spellStart"/>
      <w:r w:rsidRPr="00530DBE">
        <w:rPr>
          <w:rFonts w:ascii="PF Centro Slab Pro" w:hAnsi="PF Centro Slab Pro" w:cs="Times New Roman"/>
          <w:b/>
          <w:sz w:val="20"/>
          <w:szCs w:val="20"/>
        </w:rPr>
        <w:t>Интенсив</w:t>
      </w:r>
      <w:proofErr w:type="spellEnd"/>
      <w:r w:rsidRPr="00530DBE">
        <w:rPr>
          <w:rFonts w:ascii="PF Centro Slab Pro" w:hAnsi="PF Centro Slab Pro" w:cs="Times New Roman"/>
          <w:b/>
          <w:sz w:val="20"/>
          <w:szCs w:val="20"/>
        </w:rPr>
        <w:t xml:space="preserve"> 5 (</w:t>
      </w:r>
      <w:r w:rsidR="00FA08D6" w:rsidRPr="00530DBE">
        <w:rPr>
          <w:rFonts w:ascii="PF Centro Slab Pro" w:hAnsi="PF Centro Slab Pro" w:cs="Times New Roman"/>
          <w:b/>
          <w:sz w:val="20"/>
          <w:szCs w:val="20"/>
        </w:rPr>
        <w:t>сентябрь</w:t>
      </w:r>
      <w:r w:rsidRPr="00530DBE">
        <w:rPr>
          <w:rFonts w:ascii="PF Centro Slab Pro" w:hAnsi="PF Centro Slab Pro" w:cs="Times New Roman"/>
          <w:b/>
          <w:sz w:val="20"/>
          <w:szCs w:val="20"/>
        </w:rPr>
        <w:t xml:space="preserve"> 2020 г.). </w:t>
      </w:r>
    </w:p>
    <w:p w:rsidR="008D6134" w:rsidRPr="00530DBE" w:rsidRDefault="008D6134" w:rsidP="00530DBE">
      <w:pPr>
        <w:keepNext/>
        <w:shd w:val="clear" w:color="auto" w:fill="C5E0B3" w:themeFill="accent6" w:themeFillTint="66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F Centro Slab Pro" w:eastAsia="Times New Roman" w:hAnsi="PF Centro Slab Pro" w:cs="Times New Roman"/>
          <w:b/>
          <w:color w:val="000000"/>
          <w:kern w:val="3"/>
          <w:sz w:val="20"/>
          <w:szCs w:val="20"/>
        </w:rPr>
      </w:pPr>
      <w:r w:rsidRPr="00530DBE">
        <w:rPr>
          <w:rFonts w:ascii="PF Centro Slab Pro" w:eastAsia="Times New Roman" w:hAnsi="PF Centro Slab Pro" w:cs="Times New Roman"/>
          <w:b/>
          <w:color w:val="000000"/>
          <w:kern w:val="3"/>
          <w:sz w:val="20"/>
          <w:szCs w:val="20"/>
        </w:rPr>
        <w:t>Лекционная часть</w:t>
      </w:r>
      <w:r w:rsidRPr="00530DBE">
        <w:rPr>
          <w:rFonts w:ascii="PF Centro Slab Pro" w:hAnsi="PF Centro Slab Pro" w:cs="Times New Roman"/>
          <w:sz w:val="20"/>
          <w:szCs w:val="20"/>
        </w:rPr>
        <w:t xml:space="preserve"> </w:t>
      </w:r>
    </w:p>
    <w:p w:rsidR="008D6134" w:rsidRPr="00530DBE" w:rsidRDefault="00EE1BC9" w:rsidP="00530D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F Centro Slab Pro" w:hAnsi="PF Centro Slab Pro" w:cs="Times New Roman"/>
          <w:sz w:val="20"/>
          <w:szCs w:val="20"/>
        </w:rPr>
      </w:pPr>
      <w:r w:rsidRPr="00530DBE">
        <w:rPr>
          <w:rFonts w:ascii="PF Centro Slab Pro" w:hAnsi="PF Centro Slab Pro" w:cs="Times New Roman"/>
          <w:sz w:val="20"/>
          <w:szCs w:val="20"/>
        </w:rPr>
        <w:t>Рекламации</w:t>
      </w:r>
      <w:r w:rsidR="008D6134" w:rsidRPr="00530DBE">
        <w:rPr>
          <w:rFonts w:ascii="PF Centro Slab Pro" w:hAnsi="PF Centro Slab Pro" w:cs="Times New Roman"/>
          <w:sz w:val="20"/>
          <w:szCs w:val="20"/>
        </w:rPr>
        <w:t xml:space="preserve"> в строительной </w:t>
      </w:r>
      <w:r w:rsidR="002A6AC4" w:rsidRPr="00530DBE">
        <w:rPr>
          <w:rFonts w:ascii="PF Centro Slab Pro" w:hAnsi="PF Centro Slab Pro" w:cs="Times New Roman"/>
          <w:sz w:val="20"/>
          <w:szCs w:val="20"/>
        </w:rPr>
        <w:t xml:space="preserve">индустрии. </w:t>
      </w:r>
      <w:r w:rsidR="008D6134" w:rsidRPr="00530DBE">
        <w:rPr>
          <w:rFonts w:ascii="PF Centro Slab Pro" w:hAnsi="PF Centro Slab Pro" w:cs="Times New Roman"/>
          <w:sz w:val="20"/>
          <w:szCs w:val="20"/>
        </w:rPr>
        <w:t xml:space="preserve">Различия в </w:t>
      </w:r>
      <w:r w:rsidR="002A6AC4" w:rsidRPr="00530DBE">
        <w:rPr>
          <w:rFonts w:ascii="PF Centro Slab Pro" w:hAnsi="PF Centro Slab Pro" w:cs="Times New Roman"/>
          <w:sz w:val="20"/>
          <w:szCs w:val="20"/>
        </w:rPr>
        <w:t>правилах ведения бизнеса: быть на пике прогресса или оставаться в проверенных временем технологиях</w:t>
      </w:r>
      <w:r w:rsidR="008D6134" w:rsidRPr="00530DBE">
        <w:rPr>
          <w:rFonts w:ascii="PF Centro Slab Pro" w:hAnsi="PF Centro Slab Pro" w:cs="Times New Roman"/>
          <w:sz w:val="20"/>
          <w:szCs w:val="20"/>
        </w:rPr>
        <w:t>. Как бороться с недостатками продук</w:t>
      </w:r>
      <w:r w:rsidR="002A6AC4" w:rsidRPr="00530DBE">
        <w:rPr>
          <w:rFonts w:ascii="PF Centro Slab Pro" w:hAnsi="PF Centro Slab Pro" w:cs="Times New Roman"/>
          <w:sz w:val="20"/>
          <w:szCs w:val="20"/>
        </w:rPr>
        <w:t>ции</w:t>
      </w:r>
      <w:r w:rsidR="008D6134" w:rsidRPr="00530DBE">
        <w:rPr>
          <w:rFonts w:ascii="PF Centro Slab Pro" w:hAnsi="PF Centro Slab Pro" w:cs="Times New Roman"/>
          <w:sz w:val="20"/>
          <w:szCs w:val="20"/>
        </w:rPr>
        <w:t xml:space="preserve">? Основные недостатки цемента, раствора и бетона </w:t>
      </w:r>
      <w:r w:rsidR="002A6AC4" w:rsidRPr="00530DBE">
        <w:rPr>
          <w:rFonts w:ascii="PF Centro Slab Pro" w:hAnsi="PF Centro Slab Pro" w:cs="Times New Roman"/>
          <w:sz w:val="20"/>
          <w:szCs w:val="20"/>
        </w:rPr>
        <w:t>на практике, определение ответственных.</w:t>
      </w:r>
    </w:p>
    <w:p w:rsidR="008D6134" w:rsidRPr="00530DBE" w:rsidRDefault="002A6AC4" w:rsidP="00530D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F Centro Slab Pro" w:hAnsi="PF Centro Slab Pro" w:cs="Times New Roman"/>
          <w:sz w:val="20"/>
          <w:szCs w:val="20"/>
        </w:rPr>
      </w:pPr>
      <w:r w:rsidRPr="00530DBE">
        <w:rPr>
          <w:rFonts w:ascii="PF Centro Slab Pro" w:hAnsi="PF Centro Slab Pro" w:cs="Times New Roman"/>
          <w:sz w:val="20"/>
          <w:szCs w:val="20"/>
        </w:rPr>
        <w:t>Производство и применение</w:t>
      </w:r>
      <w:r w:rsidR="008D6134" w:rsidRPr="00530DBE">
        <w:rPr>
          <w:rFonts w:ascii="PF Centro Slab Pro" w:hAnsi="PF Centro Slab Pro" w:cs="Times New Roman"/>
          <w:sz w:val="20"/>
          <w:szCs w:val="20"/>
        </w:rPr>
        <w:t xml:space="preserve"> химических добавок, часть 1</w:t>
      </w:r>
      <w:r w:rsidRPr="00530DBE">
        <w:rPr>
          <w:rFonts w:ascii="PF Centro Slab Pro" w:hAnsi="PF Centro Slab Pro" w:cs="Times New Roman"/>
          <w:sz w:val="20"/>
          <w:szCs w:val="20"/>
        </w:rPr>
        <w:t>.</w:t>
      </w:r>
      <w:r w:rsidR="008D6134" w:rsidRPr="00530DBE">
        <w:rPr>
          <w:rFonts w:ascii="PF Centro Slab Pro" w:hAnsi="PF Centro Slab Pro" w:cs="Times New Roman"/>
          <w:sz w:val="20"/>
          <w:szCs w:val="20"/>
        </w:rPr>
        <w:t xml:space="preserve"> Химические добавки как составная часть штукатурки, раствора, стяжек и бетона. </w:t>
      </w:r>
      <w:r w:rsidRPr="00530DBE">
        <w:rPr>
          <w:rFonts w:ascii="PF Centro Slab Pro" w:hAnsi="PF Centro Slab Pro" w:cs="Times New Roman"/>
          <w:sz w:val="20"/>
          <w:szCs w:val="20"/>
        </w:rPr>
        <w:t xml:space="preserve">Прирост эффективности </w:t>
      </w:r>
      <w:r w:rsidR="008D6134" w:rsidRPr="00530DBE">
        <w:rPr>
          <w:rFonts w:ascii="PF Centro Slab Pro" w:hAnsi="PF Centro Slab Pro" w:cs="Times New Roman"/>
          <w:sz w:val="20"/>
          <w:szCs w:val="20"/>
        </w:rPr>
        <w:t>при использовании химических добавок, правильный баланс добавок в конечн</w:t>
      </w:r>
      <w:r w:rsidRPr="00530DBE">
        <w:rPr>
          <w:rFonts w:ascii="PF Centro Slab Pro" w:hAnsi="PF Centro Slab Pro" w:cs="Times New Roman"/>
          <w:sz w:val="20"/>
          <w:szCs w:val="20"/>
        </w:rPr>
        <w:t>ой</w:t>
      </w:r>
      <w:r w:rsidR="008D6134" w:rsidRPr="00530DBE">
        <w:rPr>
          <w:rFonts w:ascii="PF Centro Slab Pro" w:hAnsi="PF Centro Slab Pro" w:cs="Times New Roman"/>
          <w:sz w:val="20"/>
          <w:szCs w:val="20"/>
        </w:rPr>
        <w:t xml:space="preserve"> продук</w:t>
      </w:r>
      <w:r w:rsidRPr="00530DBE">
        <w:rPr>
          <w:rFonts w:ascii="PF Centro Slab Pro" w:hAnsi="PF Centro Slab Pro" w:cs="Times New Roman"/>
          <w:sz w:val="20"/>
          <w:szCs w:val="20"/>
        </w:rPr>
        <w:t>ции</w:t>
      </w:r>
      <w:r w:rsidR="008D6134" w:rsidRPr="00530DBE">
        <w:rPr>
          <w:rFonts w:ascii="PF Centro Slab Pro" w:hAnsi="PF Centro Slab Pro" w:cs="Times New Roman"/>
          <w:sz w:val="20"/>
          <w:szCs w:val="20"/>
        </w:rPr>
        <w:t xml:space="preserve"> как основной фактор успеха; классификация химических </w:t>
      </w:r>
      <w:r w:rsidRPr="00530DBE">
        <w:rPr>
          <w:rFonts w:ascii="PF Centro Slab Pro" w:hAnsi="PF Centro Slab Pro" w:cs="Times New Roman"/>
          <w:sz w:val="20"/>
          <w:szCs w:val="20"/>
        </w:rPr>
        <w:t>добавок,</w:t>
      </w:r>
      <w:r w:rsidR="008D6134" w:rsidRPr="00530DBE">
        <w:rPr>
          <w:rFonts w:ascii="PF Centro Slab Pro" w:hAnsi="PF Centro Slab Pro" w:cs="Times New Roman"/>
          <w:sz w:val="20"/>
          <w:szCs w:val="20"/>
        </w:rPr>
        <w:t xml:space="preserve"> основные и </w:t>
      </w:r>
      <w:r w:rsidRPr="00530DBE">
        <w:rPr>
          <w:rFonts w:ascii="PF Centro Slab Pro" w:hAnsi="PF Centro Slab Pro" w:cs="Times New Roman"/>
          <w:sz w:val="20"/>
          <w:szCs w:val="20"/>
        </w:rPr>
        <w:t xml:space="preserve">второстепенные </w:t>
      </w:r>
      <w:r w:rsidR="008D6134" w:rsidRPr="00530DBE">
        <w:rPr>
          <w:rFonts w:ascii="PF Centro Slab Pro" w:hAnsi="PF Centro Slab Pro" w:cs="Times New Roman"/>
          <w:sz w:val="20"/>
          <w:szCs w:val="20"/>
        </w:rPr>
        <w:t xml:space="preserve">принципы </w:t>
      </w:r>
      <w:r w:rsidRPr="00530DBE">
        <w:rPr>
          <w:rFonts w:ascii="PF Centro Slab Pro" w:hAnsi="PF Centro Slab Pro" w:cs="Times New Roman"/>
          <w:sz w:val="20"/>
          <w:szCs w:val="20"/>
        </w:rPr>
        <w:t xml:space="preserve">их </w:t>
      </w:r>
      <w:r w:rsidR="008D6134" w:rsidRPr="00530DBE">
        <w:rPr>
          <w:rFonts w:ascii="PF Centro Slab Pro" w:hAnsi="PF Centro Slab Pro" w:cs="Times New Roman"/>
          <w:sz w:val="20"/>
          <w:szCs w:val="20"/>
        </w:rPr>
        <w:t xml:space="preserve">работы. Пластификаторы и </w:t>
      </w:r>
      <w:proofErr w:type="spellStart"/>
      <w:r w:rsidR="008D6134" w:rsidRPr="00530DBE">
        <w:rPr>
          <w:rFonts w:ascii="PF Centro Slab Pro" w:hAnsi="PF Centro Slab Pro" w:cs="Times New Roman"/>
          <w:sz w:val="20"/>
          <w:szCs w:val="20"/>
        </w:rPr>
        <w:t>суперпластификаторы</w:t>
      </w:r>
      <w:proofErr w:type="spellEnd"/>
      <w:r w:rsidR="008D6134" w:rsidRPr="00530DBE">
        <w:rPr>
          <w:rFonts w:ascii="PF Centro Slab Pro" w:hAnsi="PF Centro Slab Pro" w:cs="Times New Roman"/>
          <w:sz w:val="20"/>
          <w:szCs w:val="20"/>
        </w:rPr>
        <w:t>.</w:t>
      </w:r>
    </w:p>
    <w:p w:rsidR="008D6134" w:rsidRPr="00530DBE" w:rsidRDefault="00F6743D" w:rsidP="00530DBE">
      <w:pPr>
        <w:keepNext/>
        <w:shd w:val="clear" w:color="auto" w:fill="C5E0B3" w:themeFill="accent6" w:themeFillTint="66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F Centro Slab Pro" w:eastAsia="Times New Roman" w:hAnsi="PF Centro Slab Pro" w:cs="Times New Roman"/>
          <w:b/>
          <w:color w:val="000000"/>
          <w:kern w:val="3"/>
          <w:sz w:val="20"/>
          <w:szCs w:val="20"/>
        </w:rPr>
      </w:pPr>
      <w:r w:rsidRPr="00530DBE">
        <w:rPr>
          <w:rFonts w:ascii="PF Centro Slab Pro" w:eastAsia="Times New Roman" w:hAnsi="PF Centro Slab Pro" w:cs="Times New Roman"/>
          <w:b/>
          <w:color w:val="000000"/>
          <w:kern w:val="3"/>
          <w:sz w:val="20"/>
          <w:szCs w:val="20"/>
        </w:rPr>
        <w:t>Практическая часть</w:t>
      </w:r>
    </w:p>
    <w:p w:rsidR="008D6134" w:rsidRPr="00530DBE" w:rsidRDefault="008D6134" w:rsidP="00530D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F Centro Slab Pro" w:hAnsi="PF Centro Slab Pro" w:cs="Times New Roman"/>
          <w:sz w:val="20"/>
          <w:szCs w:val="20"/>
        </w:rPr>
      </w:pPr>
      <w:r w:rsidRPr="00530DBE">
        <w:rPr>
          <w:rFonts w:ascii="PF Centro Slab Pro" w:hAnsi="PF Centro Slab Pro" w:cs="Times New Roman"/>
          <w:sz w:val="20"/>
          <w:szCs w:val="20"/>
        </w:rPr>
        <w:t xml:space="preserve">Выцветание и растрескивание цемента, раствора и бетона </w:t>
      </w:r>
      <w:r w:rsidR="002A6AC4" w:rsidRPr="00530DBE">
        <w:rPr>
          <w:rFonts w:ascii="PF Centro Slab Pro" w:hAnsi="PF Centro Slab Pro" w:cs="Times New Roman"/>
          <w:sz w:val="20"/>
          <w:szCs w:val="20"/>
        </w:rPr>
        <w:t>—</w:t>
      </w:r>
      <w:r w:rsidRPr="00530DBE">
        <w:rPr>
          <w:rFonts w:ascii="PF Centro Slab Pro" w:hAnsi="PF Centro Slab Pro" w:cs="Times New Roman"/>
          <w:sz w:val="20"/>
          <w:szCs w:val="20"/>
        </w:rPr>
        <w:t xml:space="preserve"> как бороться </w:t>
      </w:r>
      <w:r w:rsidR="002A6AC4" w:rsidRPr="00530DBE">
        <w:rPr>
          <w:rFonts w:ascii="PF Centro Slab Pro" w:hAnsi="PF Centro Slab Pro" w:cs="Times New Roman"/>
          <w:sz w:val="20"/>
          <w:szCs w:val="20"/>
        </w:rPr>
        <w:t xml:space="preserve">с этим </w:t>
      </w:r>
      <w:r w:rsidRPr="00530DBE">
        <w:rPr>
          <w:rFonts w:ascii="PF Centro Slab Pro" w:hAnsi="PF Centro Slab Pro" w:cs="Times New Roman"/>
          <w:sz w:val="20"/>
          <w:szCs w:val="20"/>
        </w:rPr>
        <w:t>в строительной практике?</w:t>
      </w:r>
    </w:p>
    <w:p w:rsidR="002A6AC4" w:rsidRPr="00530DBE" w:rsidRDefault="008D6134" w:rsidP="00530D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F Centro Slab Pro" w:hAnsi="PF Centro Slab Pro" w:cs="Times New Roman"/>
          <w:sz w:val="20"/>
          <w:szCs w:val="20"/>
        </w:rPr>
      </w:pPr>
      <w:r w:rsidRPr="00530DBE">
        <w:rPr>
          <w:rFonts w:ascii="PF Centro Slab Pro" w:hAnsi="PF Centro Slab Pro" w:cs="Times New Roman"/>
          <w:sz w:val="20"/>
          <w:szCs w:val="20"/>
        </w:rPr>
        <w:t>Сравнительный анализ (</w:t>
      </w:r>
      <w:r w:rsidR="002A6AC4" w:rsidRPr="00530DBE">
        <w:rPr>
          <w:rFonts w:ascii="PF Centro Slab Pro" w:hAnsi="PF Centro Slab Pro" w:cs="Times New Roman"/>
          <w:sz w:val="20"/>
          <w:szCs w:val="20"/>
        </w:rPr>
        <w:t>цена/качество</w:t>
      </w:r>
      <w:r w:rsidRPr="00530DBE">
        <w:rPr>
          <w:rFonts w:ascii="PF Centro Slab Pro" w:hAnsi="PF Centro Slab Pro" w:cs="Times New Roman"/>
          <w:sz w:val="20"/>
          <w:szCs w:val="20"/>
        </w:rPr>
        <w:t>) комбинации цемента и химической добавки для эффективного использования в строительно</w:t>
      </w:r>
      <w:r w:rsidR="002A6AC4" w:rsidRPr="00530DBE">
        <w:rPr>
          <w:rFonts w:ascii="PF Centro Slab Pro" w:hAnsi="PF Centro Slab Pro" w:cs="Times New Roman"/>
          <w:sz w:val="20"/>
          <w:szCs w:val="20"/>
        </w:rPr>
        <w:t>й промышленности с помощью CPTS (комплексной системы тестирования производительности)</w:t>
      </w:r>
      <w:r w:rsidR="00EE1BC9" w:rsidRPr="00530DBE">
        <w:rPr>
          <w:rFonts w:ascii="PF Centro Slab Pro" w:hAnsi="PF Centro Slab Pro" w:cs="Times New Roman"/>
          <w:sz w:val="20"/>
          <w:szCs w:val="20"/>
        </w:rPr>
        <w:t>.</w:t>
      </w:r>
    </w:p>
    <w:p w:rsidR="001E74DB" w:rsidRPr="00530DBE" w:rsidRDefault="001E74DB" w:rsidP="00530DBE">
      <w:pPr>
        <w:keepNext/>
        <w:shd w:val="clear" w:color="auto" w:fill="FFC00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PF Centro Slab Pro" w:hAnsi="PF Centro Slab Pro" w:cs="Times New Roman"/>
          <w:b/>
          <w:sz w:val="20"/>
          <w:szCs w:val="20"/>
        </w:rPr>
      </w:pPr>
      <w:proofErr w:type="spellStart"/>
      <w:r w:rsidRPr="00530DBE">
        <w:rPr>
          <w:rFonts w:ascii="PF Centro Slab Pro" w:hAnsi="PF Centro Slab Pro" w:cs="Times New Roman"/>
          <w:b/>
          <w:sz w:val="20"/>
          <w:szCs w:val="20"/>
        </w:rPr>
        <w:t>Интенсив</w:t>
      </w:r>
      <w:proofErr w:type="spellEnd"/>
      <w:r w:rsidRPr="00530DBE">
        <w:rPr>
          <w:rFonts w:ascii="PF Centro Slab Pro" w:hAnsi="PF Centro Slab Pro" w:cs="Times New Roman"/>
          <w:b/>
          <w:sz w:val="20"/>
          <w:szCs w:val="20"/>
        </w:rPr>
        <w:t xml:space="preserve"> 6 (</w:t>
      </w:r>
      <w:r w:rsidR="00FA08D6" w:rsidRPr="00530DBE">
        <w:rPr>
          <w:rFonts w:ascii="PF Centro Slab Pro" w:hAnsi="PF Centro Slab Pro" w:cs="Times New Roman"/>
          <w:b/>
          <w:sz w:val="20"/>
          <w:szCs w:val="20"/>
        </w:rPr>
        <w:t>ноябрь</w:t>
      </w:r>
      <w:r w:rsidRPr="00530DBE">
        <w:rPr>
          <w:rFonts w:ascii="PF Centro Slab Pro" w:hAnsi="PF Centro Slab Pro" w:cs="Times New Roman"/>
          <w:b/>
          <w:sz w:val="20"/>
          <w:szCs w:val="20"/>
        </w:rPr>
        <w:t xml:space="preserve"> 2020 г.). </w:t>
      </w:r>
    </w:p>
    <w:p w:rsidR="008D6134" w:rsidRPr="00530DBE" w:rsidRDefault="008D6134" w:rsidP="00530DBE">
      <w:pPr>
        <w:keepNext/>
        <w:shd w:val="clear" w:color="auto" w:fill="C5E0B3" w:themeFill="accent6" w:themeFillTint="66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F Centro Slab Pro" w:eastAsia="Times New Roman" w:hAnsi="PF Centro Slab Pro" w:cs="Times New Roman"/>
          <w:b/>
          <w:color w:val="000000"/>
          <w:kern w:val="3"/>
          <w:sz w:val="20"/>
          <w:szCs w:val="20"/>
        </w:rPr>
      </w:pPr>
      <w:r w:rsidRPr="00530DBE">
        <w:rPr>
          <w:rFonts w:ascii="PF Centro Slab Pro" w:eastAsia="Times New Roman" w:hAnsi="PF Centro Slab Pro" w:cs="Times New Roman"/>
          <w:b/>
          <w:color w:val="000000"/>
          <w:kern w:val="3"/>
          <w:sz w:val="20"/>
          <w:szCs w:val="20"/>
        </w:rPr>
        <w:t>Лекционная часть</w:t>
      </w:r>
    </w:p>
    <w:p w:rsidR="008D6134" w:rsidRPr="00530DBE" w:rsidRDefault="00492DA3" w:rsidP="00530D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F Centro Slab Pro" w:hAnsi="PF Centro Slab Pro" w:cs="Times New Roman"/>
          <w:sz w:val="20"/>
          <w:szCs w:val="20"/>
        </w:rPr>
      </w:pPr>
      <w:r w:rsidRPr="00530DBE">
        <w:rPr>
          <w:rFonts w:ascii="PF Centro Slab Pro" w:hAnsi="PF Centro Slab Pro" w:cs="Times New Roman"/>
          <w:sz w:val="20"/>
          <w:szCs w:val="20"/>
        </w:rPr>
        <w:t>Производство и применение химических добавок</w:t>
      </w:r>
      <w:r w:rsidR="008D6134" w:rsidRPr="00530DBE">
        <w:rPr>
          <w:rFonts w:ascii="PF Centro Slab Pro" w:hAnsi="PF Centro Slab Pro" w:cs="Times New Roman"/>
          <w:sz w:val="20"/>
          <w:szCs w:val="20"/>
        </w:rPr>
        <w:t>, часть 2</w:t>
      </w:r>
      <w:r w:rsidRPr="00530DBE">
        <w:rPr>
          <w:rFonts w:ascii="PF Centro Slab Pro" w:hAnsi="PF Centro Slab Pro" w:cs="Times New Roman"/>
          <w:sz w:val="20"/>
          <w:szCs w:val="20"/>
        </w:rPr>
        <w:t>. Воздухововлекающие добавки</w:t>
      </w:r>
      <w:r w:rsidR="008D6134" w:rsidRPr="00530DBE">
        <w:rPr>
          <w:rFonts w:ascii="PF Centro Slab Pro" w:hAnsi="PF Centro Slab Pro" w:cs="Times New Roman"/>
          <w:sz w:val="20"/>
          <w:szCs w:val="20"/>
        </w:rPr>
        <w:t xml:space="preserve"> и пенообразователи; замедлители и ускорители</w:t>
      </w:r>
      <w:r w:rsidRPr="00530DBE">
        <w:rPr>
          <w:rFonts w:ascii="PF Centro Slab Pro" w:hAnsi="PF Centro Slab Pro" w:cs="Times New Roman"/>
          <w:sz w:val="20"/>
          <w:szCs w:val="20"/>
        </w:rPr>
        <w:t>.</w:t>
      </w:r>
    </w:p>
    <w:p w:rsidR="008D6134" w:rsidRPr="00530DBE" w:rsidRDefault="00492DA3" w:rsidP="00530D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F Centro Slab Pro" w:hAnsi="PF Centro Slab Pro" w:cs="Times New Roman"/>
          <w:sz w:val="20"/>
          <w:szCs w:val="20"/>
        </w:rPr>
      </w:pPr>
      <w:r w:rsidRPr="00530DBE">
        <w:rPr>
          <w:rFonts w:ascii="PF Centro Slab Pro" w:hAnsi="PF Centro Slab Pro" w:cs="Times New Roman"/>
          <w:sz w:val="20"/>
          <w:szCs w:val="20"/>
        </w:rPr>
        <w:t>Информация как залог успеха.</w:t>
      </w:r>
      <w:r w:rsidR="008D6134" w:rsidRPr="00530DBE">
        <w:rPr>
          <w:rFonts w:ascii="PF Centro Slab Pro" w:hAnsi="PF Centro Slab Pro" w:cs="Times New Roman"/>
          <w:sz w:val="20"/>
          <w:szCs w:val="20"/>
        </w:rPr>
        <w:t xml:space="preserve"> </w:t>
      </w:r>
      <w:r w:rsidRPr="00530DBE">
        <w:rPr>
          <w:rFonts w:ascii="PF Centro Slab Pro" w:hAnsi="PF Centro Slab Pro" w:cs="Times New Roman"/>
          <w:sz w:val="20"/>
          <w:szCs w:val="20"/>
        </w:rPr>
        <w:t>Разрушающий и неразрушающий методы и</w:t>
      </w:r>
      <w:r w:rsidR="008D6134" w:rsidRPr="00530DBE">
        <w:rPr>
          <w:rFonts w:ascii="PF Centro Slab Pro" w:hAnsi="PF Centro Slab Pro" w:cs="Times New Roman"/>
          <w:sz w:val="20"/>
          <w:szCs w:val="20"/>
        </w:rPr>
        <w:t xml:space="preserve">спытаний растворов и бетонов </w:t>
      </w:r>
      <w:r w:rsidRPr="00530DBE">
        <w:rPr>
          <w:rFonts w:ascii="PF Centro Slab Pro" w:hAnsi="PF Centro Slab Pro" w:cs="Times New Roman"/>
          <w:sz w:val="20"/>
          <w:szCs w:val="20"/>
        </w:rPr>
        <w:t xml:space="preserve">в лабораторных и полевых условиях в режимах онлайн и офлайн </w:t>
      </w:r>
      <w:r w:rsidR="008D6134" w:rsidRPr="00530DBE">
        <w:rPr>
          <w:rFonts w:ascii="PF Centro Slab Pro" w:hAnsi="PF Centro Slab Pro" w:cs="Times New Roman"/>
          <w:sz w:val="20"/>
          <w:szCs w:val="20"/>
        </w:rPr>
        <w:t>для оптимизации строительных процессов.</w:t>
      </w:r>
    </w:p>
    <w:p w:rsidR="008D6134" w:rsidRPr="00530DBE" w:rsidRDefault="00F6743D" w:rsidP="00530DBE">
      <w:pPr>
        <w:keepNext/>
        <w:shd w:val="clear" w:color="auto" w:fill="C5E0B3" w:themeFill="accent6" w:themeFillTint="66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F Centro Slab Pro" w:eastAsia="Times New Roman" w:hAnsi="PF Centro Slab Pro" w:cs="Times New Roman"/>
          <w:b/>
          <w:color w:val="000000"/>
          <w:kern w:val="3"/>
          <w:sz w:val="20"/>
          <w:szCs w:val="20"/>
        </w:rPr>
      </w:pPr>
      <w:r w:rsidRPr="00530DBE">
        <w:rPr>
          <w:rFonts w:ascii="PF Centro Slab Pro" w:eastAsia="Times New Roman" w:hAnsi="PF Centro Slab Pro" w:cs="Times New Roman"/>
          <w:b/>
          <w:color w:val="000000"/>
          <w:kern w:val="3"/>
          <w:sz w:val="20"/>
          <w:szCs w:val="20"/>
        </w:rPr>
        <w:t>Практическая часть</w:t>
      </w:r>
    </w:p>
    <w:p w:rsidR="008D6134" w:rsidRPr="00530DBE" w:rsidRDefault="008D6134" w:rsidP="00530D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F Centro Slab Pro" w:hAnsi="PF Centro Slab Pro" w:cs="Times New Roman"/>
          <w:sz w:val="20"/>
          <w:szCs w:val="20"/>
        </w:rPr>
      </w:pPr>
      <w:r w:rsidRPr="00530DBE">
        <w:rPr>
          <w:rFonts w:ascii="PF Centro Slab Pro" w:hAnsi="PF Centro Slab Pro" w:cs="Times New Roman"/>
          <w:sz w:val="20"/>
          <w:szCs w:val="20"/>
        </w:rPr>
        <w:t>Использование химических добавок и их комбинаций во всех сегментах рынка, примеры из реальных строительных проектов на разных континентах</w:t>
      </w:r>
      <w:r w:rsidR="00492DA3" w:rsidRPr="00530DBE">
        <w:rPr>
          <w:rFonts w:ascii="PF Centro Slab Pro" w:hAnsi="PF Centro Slab Pro" w:cs="Times New Roman"/>
          <w:sz w:val="20"/>
          <w:szCs w:val="20"/>
        </w:rPr>
        <w:t xml:space="preserve">. </w:t>
      </w:r>
      <w:r w:rsidRPr="00530DBE">
        <w:rPr>
          <w:rFonts w:ascii="PF Centro Slab Pro" w:hAnsi="PF Centro Slab Pro" w:cs="Times New Roman"/>
          <w:sz w:val="20"/>
          <w:szCs w:val="20"/>
        </w:rPr>
        <w:t>Европейский опыт лабораторных и полевых испытаний строительных материалов</w:t>
      </w:r>
    </w:p>
    <w:p w:rsidR="008D6134" w:rsidRPr="00530DBE" w:rsidRDefault="008D6134" w:rsidP="00530DBE">
      <w:pPr>
        <w:keepNext/>
        <w:shd w:val="clear" w:color="auto" w:fill="C5E0B3" w:themeFill="accent6" w:themeFillTint="66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F Centro Slab Pro" w:eastAsia="Times New Roman" w:hAnsi="PF Centro Slab Pro" w:cs="Times New Roman"/>
          <w:b/>
          <w:color w:val="000000"/>
          <w:kern w:val="3"/>
          <w:sz w:val="20"/>
          <w:szCs w:val="20"/>
        </w:rPr>
      </w:pPr>
      <w:r w:rsidRPr="00530DBE">
        <w:rPr>
          <w:rFonts w:ascii="PF Centro Slab Pro" w:eastAsia="Times New Roman" w:hAnsi="PF Centro Slab Pro" w:cs="Times New Roman"/>
          <w:b/>
          <w:color w:val="000000"/>
          <w:kern w:val="3"/>
          <w:sz w:val="20"/>
          <w:szCs w:val="20"/>
        </w:rPr>
        <w:t>Сертификационный зачет</w:t>
      </w:r>
    </w:p>
    <w:p w:rsidR="00F17892" w:rsidRPr="00530DBE" w:rsidRDefault="00F17892" w:rsidP="00530D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F Centro Slab Pro" w:hAnsi="PF Centro Slab Pro" w:cs="Times New Roman"/>
          <w:sz w:val="20"/>
          <w:szCs w:val="20"/>
        </w:rPr>
      </w:pPr>
    </w:p>
    <w:p w:rsidR="00F6743D" w:rsidRPr="00530DBE" w:rsidRDefault="00F6743D" w:rsidP="00530D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F Centro Slab Pro" w:hAnsi="PF Centro Slab Pro" w:cs="Times New Roman"/>
          <w:sz w:val="20"/>
          <w:szCs w:val="20"/>
        </w:rPr>
      </w:pPr>
    </w:p>
    <w:sectPr w:rsidR="00F6743D" w:rsidRPr="00530DBE" w:rsidSect="00F6743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F Centro Slab Pro">
    <w:altName w:val="Candara"/>
    <w:charset w:val="CC"/>
    <w:family w:val="auto"/>
    <w:pitch w:val="variable"/>
    <w:sig w:usb0="00000001" w:usb1="5000E0FB" w:usb2="00000000" w:usb3="00000000" w:csb0="0000019F" w:csb1="00000000"/>
  </w:font>
  <w:font w:name="等线 Light">
    <w:panose1 w:val="00000000000000000000"/>
    <w:charset w:val="80"/>
    <w:family w:val="roman"/>
    <w:notTrueType/>
    <w:pitch w:val="default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B78"/>
    <w:rsid w:val="00114077"/>
    <w:rsid w:val="00156B7E"/>
    <w:rsid w:val="001E74DB"/>
    <w:rsid w:val="00216607"/>
    <w:rsid w:val="002248F9"/>
    <w:rsid w:val="00257A3E"/>
    <w:rsid w:val="002614B2"/>
    <w:rsid w:val="002923CB"/>
    <w:rsid w:val="002A6AC4"/>
    <w:rsid w:val="002E602D"/>
    <w:rsid w:val="00384694"/>
    <w:rsid w:val="00492DA3"/>
    <w:rsid w:val="004B0B78"/>
    <w:rsid w:val="00530DBE"/>
    <w:rsid w:val="005B520B"/>
    <w:rsid w:val="00830210"/>
    <w:rsid w:val="008639DD"/>
    <w:rsid w:val="008D6134"/>
    <w:rsid w:val="008D71AF"/>
    <w:rsid w:val="00BE41D0"/>
    <w:rsid w:val="00BE4455"/>
    <w:rsid w:val="00C704A8"/>
    <w:rsid w:val="00E75C1A"/>
    <w:rsid w:val="00EE1BC9"/>
    <w:rsid w:val="00F17892"/>
    <w:rsid w:val="00F6743D"/>
    <w:rsid w:val="00FA0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lid-translation">
    <w:name w:val="tlid-translation"/>
    <w:basedOn w:val="a0"/>
    <w:rsid w:val="00F17892"/>
  </w:style>
  <w:style w:type="table" w:styleId="a3">
    <w:name w:val="Table Grid"/>
    <w:basedOn w:val="a1"/>
    <w:uiPriority w:val="39"/>
    <w:rsid w:val="00F674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16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66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lid-translation">
    <w:name w:val="tlid-translation"/>
    <w:basedOn w:val="a0"/>
    <w:rsid w:val="00F17892"/>
  </w:style>
  <w:style w:type="table" w:styleId="a3">
    <w:name w:val="Table Grid"/>
    <w:basedOn w:val="a1"/>
    <w:uiPriority w:val="39"/>
    <w:rsid w:val="00F674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16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66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1060</Words>
  <Characters>6047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da718</dc:creator>
  <cp:lastModifiedBy>User</cp:lastModifiedBy>
  <cp:revision>2</cp:revision>
  <dcterms:created xsi:type="dcterms:W3CDTF">2019-09-02T06:47:00Z</dcterms:created>
  <dcterms:modified xsi:type="dcterms:W3CDTF">2019-09-02T06:47:00Z</dcterms:modified>
</cp:coreProperties>
</file>