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40A" w:rsidRDefault="000E040A" w:rsidP="000E040A">
      <w:pPr>
        <w:shd w:val="clear" w:color="auto" w:fill="FFFFFF"/>
        <w:spacing w:before="240" w:line="322" w:lineRule="exact"/>
        <w:ind w:right="96"/>
        <w:jc w:val="center"/>
      </w:pPr>
      <w:r>
        <w:rPr>
          <w:spacing w:val="-5"/>
          <w:sz w:val="28"/>
          <w:szCs w:val="28"/>
        </w:rPr>
        <w:t>Сведения</w:t>
      </w:r>
    </w:p>
    <w:p w:rsidR="000E040A" w:rsidRDefault="000E040A" w:rsidP="000E040A">
      <w:pPr>
        <w:shd w:val="clear" w:color="auto" w:fill="FFFFFF"/>
        <w:spacing w:line="322" w:lineRule="exact"/>
        <w:ind w:right="67"/>
        <w:jc w:val="center"/>
      </w:pPr>
      <w:r>
        <w:rPr>
          <w:spacing w:val="-3"/>
          <w:sz w:val="28"/>
          <w:szCs w:val="28"/>
        </w:rPr>
        <w:t>о доходах, об имуществе и обязательствах имущественного характера руководителя федерального государственного</w:t>
      </w:r>
    </w:p>
    <w:p w:rsidR="000E040A" w:rsidRDefault="000E040A" w:rsidP="000E040A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учреждения </w:t>
      </w:r>
    </w:p>
    <w:p w:rsidR="000E040A" w:rsidRDefault="000E040A" w:rsidP="000E040A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</w:pPr>
      <w:r w:rsidRPr="00C879CE">
        <w:rPr>
          <w:sz w:val="28"/>
          <w:szCs w:val="28"/>
          <w:u w:val="single"/>
        </w:rPr>
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</w:t>
      </w:r>
      <w:r>
        <w:rPr>
          <w:sz w:val="28"/>
          <w:szCs w:val="28"/>
        </w:rPr>
        <w:t>,</w:t>
      </w:r>
    </w:p>
    <w:p w:rsidR="000E040A" w:rsidRDefault="000E040A" w:rsidP="000E040A">
      <w:pPr>
        <w:shd w:val="clear" w:color="auto" w:fill="FFFFFF"/>
        <w:ind w:right="91"/>
        <w:jc w:val="center"/>
      </w:pPr>
      <w:r>
        <w:rPr>
          <w:spacing w:val="-1"/>
        </w:rPr>
        <w:t>(наименование федерального государственного учреждения)</w:t>
      </w:r>
    </w:p>
    <w:p w:rsidR="000E040A" w:rsidRDefault="000E040A" w:rsidP="000E040A">
      <w:pPr>
        <w:shd w:val="clear" w:color="auto" w:fill="FFFFFF"/>
        <w:spacing w:line="317" w:lineRule="exact"/>
        <w:ind w:right="86"/>
        <w:jc w:val="center"/>
      </w:pPr>
      <w:r>
        <w:rPr>
          <w:spacing w:val="-2"/>
          <w:sz w:val="28"/>
          <w:szCs w:val="28"/>
        </w:rPr>
        <w:t>а также о доходах, об имуществе и обязательствах имущественного характера его супруги (супруга),</w:t>
      </w:r>
    </w:p>
    <w:p w:rsidR="000E040A" w:rsidRDefault="000E040A" w:rsidP="000E040A">
      <w:pPr>
        <w:shd w:val="clear" w:color="auto" w:fill="FFFFFF"/>
        <w:spacing w:line="317" w:lineRule="exact"/>
        <w:ind w:left="4694" w:right="4795"/>
        <w:jc w:val="center"/>
        <w:rPr>
          <w:spacing w:val="-5"/>
          <w:sz w:val="28"/>
          <w:szCs w:val="28"/>
        </w:rPr>
      </w:pPr>
      <w:r>
        <w:rPr>
          <w:spacing w:val="-2"/>
          <w:sz w:val="28"/>
          <w:szCs w:val="28"/>
        </w:rPr>
        <w:t xml:space="preserve">несовершеннолетних детей </w:t>
      </w:r>
      <w:r>
        <w:rPr>
          <w:spacing w:val="-5"/>
          <w:sz w:val="28"/>
          <w:szCs w:val="28"/>
        </w:rPr>
        <w:t xml:space="preserve">за период </w:t>
      </w:r>
    </w:p>
    <w:p w:rsidR="000E040A" w:rsidRDefault="000E040A" w:rsidP="000E040A">
      <w:pPr>
        <w:shd w:val="clear" w:color="auto" w:fill="FFFFFF"/>
        <w:spacing w:line="317" w:lineRule="exact"/>
        <w:ind w:left="4694" w:right="4795"/>
        <w:jc w:val="center"/>
      </w:pPr>
      <w:r>
        <w:rPr>
          <w:spacing w:val="-5"/>
          <w:sz w:val="28"/>
          <w:szCs w:val="28"/>
        </w:rPr>
        <w:t xml:space="preserve">с 1 января </w:t>
      </w:r>
      <w:r>
        <w:rPr>
          <w:spacing w:val="6"/>
          <w:sz w:val="28"/>
          <w:szCs w:val="28"/>
        </w:rPr>
        <w:t>20</w:t>
      </w:r>
      <w:r w:rsidR="00F005F4" w:rsidRPr="00F005F4">
        <w:rPr>
          <w:spacing w:val="6"/>
          <w:sz w:val="28"/>
          <w:szCs w:val="28"/>
        </w:rPr>
        <w:t>20</w:t>
      </w:r>
      <w:r>
        <w:rPr>
          <w:spacing w:val="-5"/>
          <w:sz w:val="28"/>
          <w:szCs w:val="28"/>
        </w:rPr>
        <w:t xml:space="preserve"> г. по 31 декабря 20</w:t>
      </w:r>
      <w:r w:rsidR="00F005F4" w:rsidRPr="00F005F4">
        <w:rPr>
          <w:spacing w:val="-5"/>
          <w:sz w:val="28"/>
          <w:szCs w:val="28"/>
        </w:rPr>
        <w:t>20</w:t>
      </w:r>
      <w:r>
        <w:rPr>
          <w:spacing w:val="-5"/>
          <w:sz w:val="28"/>
          <w:szCs w:val="28"/>
        </w:rPr>
        <w:t xml:space="preserve"> г.</w:t>
      </w:r>
    </w:p>
    <w:p w:rsidR="000E040A" w:rsidRDefault="000E040A" w:rsidP="000E040A">
      <w:pPr>
        <w:spacing w:after="312" w:line="1" w:lineRule="exact"/>
        <w:rPr>
          <w:sz w:val="2"/>
          <w:szCs w:val="2"/>
        </w:rPr>
      </w:pPr>
    </w:p>
    <w:tbl>
      <w:tblPr>
        <w:tblW w:w="1530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402"/>
        <w:gridCol w:w="1541"/>
        <w:gridCol w:w="979"/>
        <w:gridCol w:w="1680"/>
        <w:gridCol w:w="1819"/>
        <w:gridCol w:w="1118"/>
        <w:gridCol w:w="1675"/>
        <w:gridCol w:w="2261"/>
        <w:gridCol w:w="1152"/>
      </w:tblGrid>
      <w:tr w:rsidR="000E040A" w:rsidRPr="00A257DF" w:rsidTr="00AF66D2">
        <w:trPr>
          <w:trHeight w:hRule="exact" w:val="730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left="43" w:right="24" w:firstLine="154"/>
              <w:jc w:val="center"/>
            </w:pPr>
            <w:r>
              <w:rPr>
                <w:sz w:val="22"/>
                <w:szCs w:val="22"/>
              </w:rPr>
              <w:t>Фамилия и инициалы руководителя федерального государствен</w:t>
            </w:r>
            <w:r>
              <w:rPr>
                <w:sz w:val="22"/>
                <w:szCs w:val="22"/>
              </w:rPr>
              <w:softHyphen/>
              <w:t>ного учреждения</w:t>
            </w:r>
          </w:p>
        </w:tc>
        <w:tc>
          <w:tcPr>
            <w:tcW w:w="5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left="125"/>
              <w:jc w:val="center"/>
            </w:pPr>
            <w:r>
              <w:rPr>
                <w:spacing w:val="-4"/>
                <w:sz w:val="22"/>
                <w:szCs w:val="22"/>
              </w:rPr>
              <w:t xml:space="preserve">Объекты недвижимости, находящиеся в </w:t>
            </w:r>
            <w:r>
              <w:rPr>
                <w:spacing w:val="-3"/>
                <w:sz w:val="22"/>
                <w:szCs w:val="22"/>
              </w:rPr>
              <w:t>собственности</w:t>
            </w:r>
          </w:p>
        </w:tc>
        <w:tc>
          <w:tcPr>
            <w:tcW w:w="4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418" w:right="422"/>
              <w:jc w:val="center"/>
            </w:pPr>
            <w:r>
              <w:rPr>
                <w:spacing w:val="-3"/>
                <w:sz w:val="22"/>
                <w:szCs w:val="22"/>
              </w:rPr>
              <w:t xml:space="preserve">Объекты недвижимости, находящиеся </w:t>
            </w:r>
            <w:r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jc w:val="center"/>
            </w:pPr>
            <w:r>
              <w:rPr>
                <w:sz w:val="22"/>
                <w:szCs w:val="22"/>
              </w:rPr>
              <w:t>Транспортные</w:t>
            </w: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jc w:val="center"/>
            </w:pPr>
            <w:r>
              <w:rPr>
                <w:sz w:val="22"/>
                <w:szCs w:val="22"/>
              </w:rPr>
              <w:t>средства</w:t>
            </w: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jc w:val="center"/>
            </w:pPr>
            <w:r w:rsidRPr="00A257D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вид, марка)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0" w:lineRule="exact"/>
              <w:ind w:left="5" w:right="34"/>
              <w:jc w:val="center"/>
            </w:pPr>
            <w:r>
              <w:rPr>
                <w:spacing w:val="-3"/>
                <w:sz w:val="22"/>
                <w:szCs w:val="22"/>
              </w:rPr>
              <w:t>Деклари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7"/>
                <w:sz w:val="22"/>
                <w:szCs w:val="22"/>
              </w:rPr>
              <w:t xml:space="preserve">рованный </w:t>
            </w:r>
            <w:r>
              <w:rPr>
                <w:spacing w:val="-5"/>
                <w:sz w:val="22"/>
                <w:szCs w:val="22"/>
              </w:rPr>
              <w:t xml:space="preserve">годовой </w:t>
            </w:r>
            <w:r>
              <w:rPr>
                <w:sz w:val="22"/>
                <w:szCs w:val="22"/>
              </w:rPr>
              <w:t>доход</w:t>
            </w:r>
          </w:p>
          <w:p w:rsidR="000E040A" w:rsidRPr="00A257DF" w:rsidRDefault="000E040A" w:rsidP="00FC1736">
            <w:pPr>
              <w:shd w:val="clear" w:color="auto" w:fill="FFFFFF"/>
              <w:jc w:val="center"/>
            </w:pPr>
            <w:r w:rsidRPr="00A257D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руб.)</w:t>
            </w:r>
          </w:p>
        </w:tc>
      </w:tr>
      <w:tr w:rsidR="000E040A" w:rsidRPr="00A257DF" w:rsidTr="00AF66D2">
        <w:trPr>
          <w:trHeight w:hRule="exact" w:val="1426"/>
        </w:trPr>
        <w:tc>
          <w:tcPr>
            <w:tcW w:w="16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/>
          <w:p w:rsidR="000E040A" w:rsidRPr="00A257DF" w:rsidRDefault="000E040A" w:rsidP="00FC1736"/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left="48"/>
              <w:jc w:val="center"/>
            </w:pPr>
            <w:r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0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вид </w:t>
            </w:r>
            <w:r>
              <w:rPr>
                <w:spacing w:val="-5"/>
                <w:sz w:val="22"/>
                <w:szCs w:val="22"/>
              </w:rPr>
              <w:t>собственности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9" w:lineRule="exact"/>
              <w:ind w:left="48"/>
              <w:jc w:val="center"/>
            </w:pPr>
            <w:r>
              <w:rPr>
                <w:spacing w:val="-6"/>
                <w:sz w:val="22"/>
                <w:szCs w:val="22"/>
              </w:rPr>
              <w:t xml:space="preserve">площадь </w:t>
            </w:r>
            <w:r>
              <w:rPr>
                <w:spacing w:val="-2"/>
                <w:sz w:val="22"/>
                <w:szCs w:val="22"/>
              </w:rPr>
              <w:t>(кв. м)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0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страна </w:t>
            </w:r>
            <w:r>
              <w:rPr>
                <w:spacing w:val="-5"/>
                <w:sz w:val="22"/>
                <w:szCs w:val="22"/>
              </w:rPr>
              <w:t>расположения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left="48"/>
              <w:jc w:val="center"/>
            </w:pPr>
            <w:r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48"/>
              <w:jc w:val="center"/>
            </w:pPr>
            <w:r>
              <w:rPr>
                <w:spacing w:val="-6"/>
                <w:sz w:val="22"/>
                <w:szCs w:val="22"/>
              </w:rPr>
              <w:t xml:space="preserve">площадь </w:t>
            </w:r>
            <w:r>
              <w:rPr>
                <w:sz w:val="22"/>
                <w:szCs w:val="22"/>
              </w:rPr>
              <w:t>(кв. м)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страна </w:t>
            </w:r>
            <w:r>
              <w:rPr>
                <w:spacing w:val="-6"/>
                <w:sz w:val="22"/>
                <w:szCs w:val="22"/>
              </w:rPr>
              <w:t>расположения</w:t>
            </w:r>
          </w:p>
        </w:tc>
        <w:tc>
          <w:tcPr>
            <w:tcW w:w="2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</w:tc>
      </w:tr>
      <w:tr w:rsidR="000E040A" w:rsidRPr="00A257DF" w:rsidTr="00AF66D2">
        <w:trPr>
          <w:trHeight w:hRule="exact" w:val="889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r>
              <w:rPr>
                <w:sz w:val="22"/>
                <w:szCs w:val="22"/>
              </w:rPr>
              <w:t>Глаголев Сергей Николаевич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1810,0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1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F005F4" w:rsidRDefault="00F005F4" w:rsidP="00FC1736">
            <w:pPr>
              <w:shd w:val="clear" w:color="auto" w:fill="FFFFFF"/>
              <w:ind w:right="80" w:firstLine="5"/>
              <w:jc w:val="center"/>
              <w:rPr>
                <w:lang w:val="en-US"/>
              </w:rPr>
            </w:pPr>
            <w:r>
              <w:t>СУБАРУ</w:t>
            </w:r>
            <w:r w:rsidRPr="00F005F4">
              <w:rPr>
                <w:lang w:val="en-US"/>
              </w:rPr>
              <w:t xml:space="preserve"> </w:t>
            </w:r>
            <w:r>
              <w:rPr>
                <w:lang w:val="en-US"/>
              </w:rPr>
              <w:t>IMPREZA WRX-STI</w:t>
            </w:r>
            <w:r w:rsidRPr="00F005F4">
              <w:rPr>
                <w:lang w:val="en-US"/>
              </w:rPr>
              <w:t xml:space="preserve">, </w:t>
            </w:r>
            <w:r w:rsidR="000E040A" w:rsidRPr="00A257DF">
              <w:rPr>
                <w:lang w:val="en-US"/>
              </w:rPr>
              <w:t>Suzuki</w:t>
            </w:r>
            <w:r w:rsidR="000E040A" w:rsidRPr="00F005F4">
              <w:rPr>
                <w:lang w:val="en-US"/>
              </w:rPr>
              <w:t xml:space="preserve"> </w:t>
            </w:r>
            <w:r w:rsidR="000E040A" w:rsidRPr="00A257DF">
              <w:rPr>
                <w:lang w:val="en-US"/>
              </w:rPr>
              <w:t>DJEBEL</w:t>
            </w:r>
            <w:r w:rsidR="000E040A" w:rsidRPr="00F005F4">
              <w:rPr>
                <w:lang w:val="en-US"/>
              </w:rPr>
              <w:t xml:space="preserve"> 250 </w:t>
            </w:r>
            <w:r w:rsidR="000E040A" w:rsidRPr="00A257DF">
              <w:rPr>
                <w:lang w:val="en-US"/>
              </w:rPr>
              <w:t>XC</w:t>
            </w:r>
            <w:r w:rsidR="000E040A" w:rsidRPr="00F005F4">
              <w:rPr>
                <w:lang w:val="en-US"/>
              </w:rPr>
              <w:t>,</w:t>
            </w:r>
          </w:p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 xml:space="preserve">ММ 381024, М-3 СА 817711 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F005F4" w:rsidRDefault="00F005F4" w:rsidP="00B878EB">
            <w:pPr>
              <w:shd w:val="clear" w:color="auto" w:fill="FFFFFF"/>
              <w:ind w:right="80" w:firstLine="5"/>
              <w:jc w:val="center"/>
            </w:pPr>
            <w:r>
              <w:rPr>
                <w:lang w:val="en-US"/>
              </w:rPr>
              <w:t>4945739</w:t>
            </w:r>
            <w:r>
              <w:t>,11</w:t>
            </w:r>
          </w:p>
        </w:tc>
      </w:tr>
      <w:tr w:rsidR="000E040A" w:rsidRPr="00A257DF" w:rsidTr="00AF66D2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1500,0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AF66D2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32,5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AF66D2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28,5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AF66D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236,9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AF66D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25,4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AF66D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28,2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AF66D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137,5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F005F4" w:rsidRPr="00A257DF" w:rsidTr="00F005F4">
        <w:trPr>
          <w:trHeight w:hRule="exact" w:val="763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ind w:right="80" w:firstLine="5"/>
            </w:pPr>
            <w:r>
              <w:rPr>
                <w:spacing w:val="-1"/>
                <w:sz w:val="22"/>
                <w:szCs w:val="22"/>
              </w:rPr>
              <w:lastRenderedPageBreak/>
              <w:t xml:space="preserve">Супруга 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>3436,0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ind w:right="80" w:firstLine="5"/>
              <w:jc w:val="center"/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ind w:right="80" w:firstLine="5"/>
              <w:jc w:val="center"/>
              <w:rPr>
                <w:lang w:val="en-US"/>
              </w:rPr>
            </w:pPr>
            <w:r w:rsidRPr="00A257DF">
              <w:rPr>
                <w:lang w:val="en-US"/>
              </w:rPr>
              <w:t>1810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spacing w:line="274" w:lineRule="exact"/>
              <w:ind w:right="80" w:firstLine="5"/>
              <w:jc w:val="center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05F4" w:rsidRPr="001E0C95" w:rsidRDefault="001E0C95" w:rsidP="00F005F4">
            <w:pPr>
              <w:shd w:val="clear" w:color="auto" w:fill="FFFFFF"/>
              <w:spacing w:line="278" w:lineRule="exact"/>
              <w:ind w:right="80" w:firstLine="5"/>
              <w:jc w:val="center"/>
            </w:pPr>
            <w:r>
              <w:rPr>
                <w:sz w:val="22"/>
                <w:szCs w:val="22"/>
              </w:rPr>
              <w:t xml:space="preserve">ПОРШЕ </w:t>
            </w:r>
            <w:r>
              <w:rPr>
                <w:sz w:val="22"/>
                <w:szCs w:val="22"/>
                <w:lang w:val="en-US"/>
              </w:rPr>
              <w:t xml:space="preserve">Cayenne </w:t>
            </w:r>
            <w:proofErr w:type="spellStart"/>
            <w:r>
              <w:rPr>
                <w:sz w:val="22"/>
                <w:szCs w:val="22"/>
                <w:lang w:val="en-US"/>
              </w:rPr>
              <w:t>Dizel</w:t>
            </w:r>
            <w:proofErr w:type="spellEnd"/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05F4" w:rsidRPr="003E7EF0" w:rsidRDefault="00F005F4" w:rsidP="00F005F4">
            <w:pPr>
              <w:shd w:val="clear" w:color="auto" w:fill="FFFFFF"/>
              <w:ind w:right="80" w:firstLine="5"/>
              <w:jc w:val="center"/>
            </w:pPr>
            <w:r>
              <w:t>1894629,37</w:t>
            </w:r>
          </w:p>
        </w:tc>
      </w:tr>
      <w:tr w:rsidR="00F005F4" w:rsidRPr="00A257DF" w:rsidTr="00F005F4">
        <w:trPr>
          <w:trHeight w:hRule="exact" w:val="763"/>
        </w:trPr>
        <w:tc>
          <w:tcPr>
            <w:tcW w:w="168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05F4" w:rsidRDefault="00F005F4" w:rsidP="00F005F4">
            <w:pPr>
              <w:shd w:val="clear" w:color="auto" w:fill="FFFFFF"/>
              <w:ind w:right="80" w:firstLine="5"/>
              <w:rPr>
                <w:spacing w:val="-1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Default="00F005F4" w:rsidP="00F005F4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1E0C95" w:rsidP="00F005F4">
            <w:pPr>
              <w:shd w:val="clear" w:color="auto" w:fill="FFFFFF"/>
              <w:ind w:right="80" w:firstLine="5"/>
            </w:pPr>
            <w:r>
              <w:t>16,6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Default="00F005F4" w:rsidP="00F005F4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  <w:lang w:val="en-US"/>
              </w:rPr>
            </w:pPr>
            <w:r w:rsidRPr="00A257DF">
              <w:rPr>
                <w:sz w:val="22"/>
                <w:szCs w:val="22"/>
                <w:lang w:val="en-US"/>
              </w:rPr>
              <w:t>236</w:t>
            </w:r>
            <w:r w:rsidRPr="00A257DF">
              <w:rPr>
                <w:sz w:val="22"/>
                <w:szCs w:val="22"/>
              </w:rPr>
              <w:t>,</w:t>
            </w:r>
            <w:r w:rsidRPr="00A257DF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Default="00F005F4" w:rsidP="00F005F4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</w:t>
            </w:r>
            <w:bookmarkStart w:id="0" w:name="_GoBack"/>
            <w:bookmarkEnd w:id="0"/>
            <w:r>
              <w:rPr>
                <w:sz w:val="22"/>
                <w:szCs w:val="22"/>
              </w:rPr>
              <w:t>дерация</w:t>
            </w:r>
          </w:p>
        </w:tc>
        <w:tc>
          <w:tcPr>
            <w:tcW w:w="226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05F4" w:rsidRDefault="00F005F4" w:rsidP="00F005F4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05F4" w:rsidRDefault="00F005F4" w:rsidP="00F005F4">
            <w:pPr>
              <w:shd w:val="clear" w:color="auto" w:fill="FFFFFF"/>
              <w:ind w:right="80" w:firstLine="5"/>
              <w:jc w:val="center"/>
            </w:pPr>
          </w:p>
        </w:tc>
      </w:tr>
      <w:tr w:rsidR="00F005F4" w:rsidRPr="00A257DF" w:rsidTr="001E0C95">
        <w:trPr>
          <w:trHeight w:hRule="exact" w:val="763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05F4" w:rsidRDefault="00F005F4" w:rsidP="00F005F4">
            <w:pPr>
              <w:shd w:val="clear" w:color="auto" w:fill="FFFFFF"/>
              <w:ind w:right="80" w:firstLine="5"/>
              <w:rPr>
                <w:spacing w:val="-1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Default="00F005F4" w:rsidP="00F005F4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ind w:right="80" w:firstLine="5"/>
            </w:pPr>
            <w:r>
              <w:rPr>
                <w:lang w:val="en-US"/>
              </w:rPr>
              <w:t>48</w:t>
            </w:r>
            <w:r w:rsidRPr="00A257DF">
              <w:t>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Default="00F005F4" w:rsidP="00F005F4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Default="00F005F4" w:rsidP="00F005F4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05F4" w:rsidRDefault="00F005F4" w:rsidP="00F005F4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ind w:right="80" w:firstLine="5"/>
              <w:jc w:val="center"/>
            </w:pPr>
          </w:p>
        </w:tc>
      </w:tr>
      <w:tr w:rsidR="001E0C95" w:rsidRPr="00A257DF" w:rsidTr="001E0C95">
        <w:trPr>
          <w:trHeight w:hRule="exact" w:val="763"/>
        </w:trPr>
        <w:tc>
          <w:tcPr>
            <w:tcW w:w="16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0C95" w:rsidRDefault="001E0C95" w:rsidP="001E0C95">
            <w:pPr>
              <w:shd w:val="clear" w:color="auto" w:fill="FFFFFF"/>
              <w:ind w:right="80" w:firstLine="5"/>
              <w:rPr>
                <w:spacing w:val="-1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0C95" w:rsidRDefault="001E0C95" w:rsidP="001E0C95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0C95" w:rsidRPr="00A257DF" w:rsidRDefault="001E0C95" w:rsidP="001E0C95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0C95" w:rsidRPr="001E0C95" w:rsidRDefault="001E0C95" w:rsidP="001E0C95">
            <w:pPr>
              <w:shd w:val="clear" w:color="auto" w:fill="FFFFFF"/>
              <w:ind w:right="80" w:firstLine="5"/>
            </w:pPr>
            <w:r>
              <w:t>49,4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0C95" w:rsidRPr="00A257DF" w:rsidRDefault="001E0C95" w:rsidP="001E0C95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0C95" w:rsidRDefault="001E0C95" w:rsidP="001E0C95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0C95" w:rsidRPr="00A257DF" w:rsidRDefault="001E0C95" w:rsidP="001E0C95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0C95" w:rsidRDefault="001E0C95" w:rsidP="001E0C95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0C95" w:rsidRDefault="001E0C95" w:rsidP="001E0C95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0C95" w:rsidRPr="00A257DF" w:rsidRDefault="001E0C95" w:rsidP="001E0C95">
            <w:pPr>
              <w:shd w:val="clear" w:color="auto" w:fill="FFFFFF"/>
              <w:ind w:right="80" w:firstLine="5"/>
              <w:jc w:val="center"/>
            </w:pPr>
          </w:p>
        </w:tc>
      </w:tr>
      <w:tr w:rsidR="001E0C95" w:rsidRPr="00A257DF" w:rsidTr="00F005F4">
        <w:trPr>
          <w:trHeight w:hRule="exact" w:val="763"/>
        </w:trPr>
        <w:tc>
          <w:tcPr>
            <w:tcW w:w="1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C95" w:rsidRDefault="001E0C95" w:rsidP="001E0C95">
            <w:pPr>
              <w:shd w:val="clear" w:color="auto" w:fill="FFFFFF"/>
              <w:ind w:right="80" w:firstLine="5"/>
              <w:rPr>
                <w:spacing w:val="-1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C95" w:rsidRDefault="001E0C95" w:rsidP="001E0C95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C95" w:rsidRPr="00A257DF" w:rsidRDefault="001E0C95" w:rsidP="001E0C95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C95" w:rsidRPr="00A257DF" w:rsidRDefault="001E0C95" w:rsidP="001E0C95">
            <w:pPr>
              <w:shd w:val="clear" w:color="auto" w:fill="FFFFFF"/>
              <w:ind w:right="80" w:firstLine="5"/>
            </w:pPr>
            <w:r>
              <w:t>53,4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C95" w:rsidRPr="00A257DF" w:rsidRDefault="001E0C95" w:rsidP="001E0C95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C95" w:rsidRDefault="001E0C95" w:rsidP="001E0C95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C95" w:rsidRPr="00A257DF" w:rsidRDefault="001E0C95" w:rsidP="001E0C95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C95" w:rsidRDefault="001E0C95" w:rsidP="001E0C95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C95" w:rsidRDefault="001E0C95" w:rsidP="001E0C95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C95" w:rsidRPr="00A257DF" w:rsidRDefault="001E0C95" w:rsidP="001E0C95">
            <w:pPr>
              <w:shd w:val="clear" w:color="auto" w:fill="FFFFFF"/>
              <w:ind w:right="80" w:firstLine="5"/>
              <w:jc w:val="center"/>
            </w:pPr>
          </w:p>
        </w:tc>
      </w:tr>
    </w:tbl>
    <w:p w:rsidR="000E040A" w:rsidRDefault="000E040A" w:rsidP="000E040A"/>
    <w:p w:rsidR="004D2A4F" w:rsidRPr="000E040A" w:rsidRDefault="004D2A4F" w:rsidP="000E040A"/>
    <w:sectPr w:rsidR="004D2A4F" w:rsidRPr="000E040A" w:rsidSect="000E040A">
      <w:pgSz w:w="16834" w:h="11909" w:orient="landscape"/>
      <w:pgMar w:top="851" w:right="764" w:bottom="720" w:left="76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B0"/>
    <w:rsid w:val="000E040A"/>
    <w:rsid w:val="001E0C95"/>
    <w:rsid w:val="003E7EF0"/>
    <w:rsid w:val="004D2A4F"/>
    <w:rsid w:val="00576E3F"/>
    <w:rsid w:val="00605FBA"/>
    <w:rsid w:val="00730EB0"/>
    <w:rsid w:val="007F63E0"/>
    <w:rsid w:val="00AF66D2"/>
    <w:rsid w:val="00B878EB"/>
    <w:rsid w:val="00E12831"/>
    <w:rsid w:val="00F005F4"/>
    <w:rsid w:val="00F6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18D6F"/>
  <w15:docId w15:val="{05369B79-2A86-47B5-82BD-4715D23F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4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2021-05-14T05:47:00Z</dcterms:created>
  <dcterms:modified xsi:type="dcterms:W3CDTF">2021-05-14T05:47:00Z</dcterms:modified>
</cp:coreProperties>
</file>