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E4" w:rsidRPr="00971AFC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mallCaps/>
          <w:szCs w:val="24"/>
        </w:rPr>
      </w:pPr>
      <w:r w:rsidRPr="00971AFC">
        <w:rPr>
          <w:rFonts w:ascii="Times New Roman" w:hAnsi="Times New Roman"/>
          <w:b/>
          <w:smallCaps/>
          <w:szCs w:val="24"/>
        </w:rPr>
        <w:t>ИНФОРМАЦИЯ</w:t>
      </w:r>
    </w:p>
    <w:p w:rsidR="00E175E4" w:rsidRDefault="00E175E4" w:rsidP="00E175E4">
      <w:pPr>
        <w:tabs>
          <w:tab w:val="left" w:pos="6663"/>
        </w:tabs>
        <w:ind w:left="-170" w:right="-108"/>
        <w:jc w:val="center"/>
        <w:rPr>
          <w:rFonts w:ascii="Times New Roman" w:hAnsi="Times New Roman"/>
          <w:smallCaps/>
          <w:szCs w:val="24"/>
        </w:rPr>
      </w:pP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smallCaps/>
          <w:szCs w:val="24"/>
        </w:rPr>
      </w:pPr>
      <w:r w:rsidRPr="00BE5F50">
        <w:rPr>
          <w:rFonts w:ascii="Times New Roman" w:hAnsi="Times New Roman"/>
          <w:smallCaps/>
          <w:szCs w:val="24"/>
        </w:rPr>
        <w:t xml:space="preserve">федеральное  государственное  бюджетное образовательное  учреждение </w:t>
      </w:r>
    </w:p>
    <w:p w:rsidR="00E175E4" w:rsidRPr="00BE5F50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smallCaps/>
          <w:szCs w:val="24"/>
        </w:rPr>
      </w:pPr>
      <w:r w:rsidRPr="00BE5F50">
        <w:rPr>
          <w:rFonts w:ascii="Times New Roman" w:hAnsi="Times New Roman"/>
          <w:smallCaps/>
          <w:szCs w:val="24"/>
        </w:rPr>
        <w:t xml:space="preserve">  высшего образования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 w:rsidRPr="00F51148">
        <w:rPr>
          <w:rFonts w:ascii="Times New Roman" w:hAnsi="Times New Roman"/>
          <w:b/>
          <w:szCs w:val="24"/>
        </w:rPr>
        <w:t>«БЕЛГОРОДСКИЙ ГОСУДАРСТВЕННЫЙ ТЕХНОЛОГИЧЕСКИЙ</w:t>
      </w:r>
      <w:r>
        <w:rPr>
          <w:rFonts w:ascii="Times New Roman" w:hAnsi="Times New Roman"/>
          <w:b/>
          <w:szCs w:val="24"/>
        </w:rPr>
        <w:t xml:space="preserve"> 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 w:rsidRPr="00F51148">
        <w:rPr>
          <w:rFonts w:ascii="Times New Roman" w:hAnsi="Times New Roman"/>
          <w:b/>
          <w:szCs w:val="24"/>
        </w:rPr>
        <w:t>УНИВЕРСИТЕТ</w:t>
      </w:r>
      <w:r>
        <w:rPr>
          <w:rFonts w:ascii="Times New Roman" w:hAnsi="Times New Roman"/>
          <w:b/>
          <w:szCs w:val="24"/>
        </w:rPr>
        <w:t xml:space="preserve"> им. В.Г. </w:t>
      </w:r>
      <w:r w:rsidRPr="00F51148">
        <w:rPr>
          <w:rFonts w:ascii="Times New Roman" w:hAnsi="Times New Roman"/>
          <w:b/>
          <w:szCs w:val="24"/>
        </w:rPr>
        <w:t>ШУХОВА»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 среднемесячной заработной плате руководителя, его заместителей и 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главного бухгалтера 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 20</w:t>
      </w:r>
      <w:r w:rsidR="008C4BFD">
        <w:rPr>
          <w:rFonts w:ascii="Times New Roman" w:hAnsi="Times New Roman"/>
          <w:b/>
          <w:szCs w:val="24"/>
        </w:rPr>
        <w:t>2</w:t>
      </w:r>
      <w:r w:rsidR="009A6150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 год</w:t>
      </w:r>
    </w:p>
    <w:p w:rsidR="005955D0" w:rsidRDefault="005955D0">
      <w:pPr>
        <w:rPr>
          <w:rFonts w:asciiTheme="minorHAnsi" w:hAnsiTheme="minorHAnsi"/>
        </w:rPr>
      </w:pPr>
    </w:p>
    <w:tbl>
      <w:tblPr>
        <w:tblStyle w:val="a3"/>
        <w:tblW w:w="0" w:type="auto"/>
        <w:tblLook w:val="04A0"/>
      </w:tblPr>
      <w:tblGrid>
        <w:gridCol w:w="456"/>
        <w:gridCol w:w="3480"/>
        <w:gridCol w:w="3969"/>
        <w:gridCol w:w="1666"/>
      </w:tblGrid>
      <w:tr w:rsidR="00E175E4" w:rsidRPr="00E175E4" w:rsidTr="00E175E4">
        <w:tc>
          <w:tcPr>
            <w:tcW w:w="456" w:type="dxa"/>
          </w:tcPr>
          <w:p w:rsidR="00E175E4" w:rsidRPr="00E175E4" w:rsidRDefault="00E175E4" w:rsidP="00E175E4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п</w:t>
            </w:r>
            <w:proofErr w:type="spellEnd"/>
            <w:proofErr w:type="gramEnd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/</w:t>
            </w:r>
            <w:proofErr w:type="spellStart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80" w:type="dxa"/>
          </w:tcPr>
          <w:p w:rsidR="00E175E4" w:rsidRPr="00E175E4" w:rsidRDefault="00E175E4" w:rsidP="00E175E4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</w:tcPr>
          <w:p w:rsidR="00E175E4" w:rsidRPr="00E175E4" w:rsidRDefault="00E175E4" w:rsidP="00E175E4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Фамилия, Имя, Отчество</w:t>
            </w:r>
          </w:p>
        </w:tc>
        <w:tc>
          <w:tcPr>
            <w:tcW w:w="1666" w:type="dxa"/>
          </w:tcPr>
          <w:p w:rsidR="00E175E4" w:rsidRPr="00E175E4" w:rsidRDefault="00E175E4" w:rsidP="00E175E4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 xml:space="preserve">Среднемесячная </w:t>
            </w:r>
            <w:proofErr w:type="spellStart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з</w:t>
            </w:r>
            <w:proofErr w:type="spellEnd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/</w:t>
            </w:r>
            <w:proofErr w:type="spellStart"/>
            <w:proofErr w:type="gramStart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п</w:t>
            </w:r>
            <w:proofErr w:type="spellEnd"/>
            <w:proofErr w:type="gramEnd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 xml:space="preserve"> в рублях</w:t>
            </w:r>
          </w:p>
        </w:tc>
      </w:tr>
      <w:tr w:rsidR="00E175E4" w:rsidRPr="00E175E4" w:rsidTr="00E175E4">
        <w:tc>
          <w:tcPr>
            <w:tcW w:w="456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Ректор</w:t>
            </w:r>
          </w:p>
        </w:tc>
        <w:tc>
          <w:tcPr>
            <w:tcW w:w="3969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Глаголев Сергей Николаевич</w:t>
            </w:r>
          </w:p>
        </w:tc>
        <w:tc>
          <w:tcPr>
            <w:tcW w:w="1666" w:type="dxa"/>
          </w:tcPr>
          <w:p w:rsidR="00E175E4" w:rsidRPr="00E175E4" w:rsidRDefault="009A6150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307696</w:t>
            </w:r>
          </w:p>
        </w:tc>
      </w:tr>
      <w:tr w:rsidR="00E175E4" w:rsidRPr="00E175E4" w:rsidTr="00E175E4">
        <w:tc>
          <w:tcPr>
            <w:tcW w:w="456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Первый проректор</w:t>
            </w:r>
          </w:p>
        </w:tc>
        <w:tc>
          <w:tcPr>
            <w:tcW w:w="3969" w:type="dxa"/>
          </w:tcPr>
          <w:p w:rsidR="00E175E4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Евтушенко Евгений Иванович</w:t>
            </w:r>
          </w:p>
        </w:tc>
        <w:tc>
          <w:tcPr>
            <w:tcW w:w="1666" w:type="dxa"/>
          </w:tcPr>
          <w:p w:rsidR="00E175E4" w:rsidRPr="00E175E4" w:rsidRDefault="009A6150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277268</w:t>
            </w:r>
          </w:p>
        </w:tc>
      </w:tr>
      <w:tr w:rsidR="00E175E4" w:rsidRPr="00E175E4" w:rsidTr="00E175E4">
        <w:tc>
          <w:tcPr>
            <w:tcW w:w="456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E175E4" w:rsidRPr="00E175E4" w:rsidRDefault="00E175E4" w:rsidP="009A615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Проректор по </w:t>
            </w:r>
            <w:r w:rsidR="009A6150">
              <w:rPr>
                <w:rFonts w:ascii="Times New Roman" w:hAnsi="Times New Roman"/>
                <w:smallCaps/>
                <w:sz w:val="24"/>
                <w:szCs w:val="24"/>
              </w:rPr>
              <w:t>цифровой трансформации и образовательной деятельности</w:t>
            </w:r>
          </w:p>
        </w:tc>
        <w:tc>
          <w:tcPr>
            <w:tcW w:w="3969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Поляков Владимир Михайлович</w:t>
            </w:r>
          </w:p>
        </w:tc>
        <w:tc>
          <w:tcPr>
            <w:tcW w:w="1666" w:type="dxa"/>
          </w:tcPr>
          <w:p w:rsidR="00E175E4" w:rsidRPr="00E175E4" w:rsidRDefault="009A6150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249339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Проректор по международной деятельности</w:t>
            </w:r>
          </w:p>
        </w:tc>
        <w:tc>
          <w:tcPr>
            <w:tcW w:w="3969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Лесовик Руслан Валерьевич</w:t>
            </w:r>
          </w:p>
        </w:tc>
        <w:tc>
          <w:tcPr>
            <w:tcW w:w="1666" w:type="dxa"/>
          </w:tcPr>
          <w:p w:rsidR="000D7B92" w:rsidRPr="00E175E4" w:rsidRDefault="009A6150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172889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5</w:t>
            </w:r>
          </w:p>
        </w:tc>
        <w:tc>
          <w:tcPr>
            <w:tcW w:w="3480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Проректор по культурно-воспитательной</w:t>
            </w:r>
            <w:r w:rsidR="004807E0">
              <w:rPr>
                <w:rFonts w:ascii="Times New Roman" w:hAnsi="Times New Roman"/>
                <w:smallCaps/>
                <w:sz w:val="24"/>
                <w:szCs w:val="24"/>
              </w:rPr>
              <w:t xml:space="preserve"> и социальной </w:t>
            </w: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 работе</w:t>
            </w:r>
          </w:p>
        </w:tc>
        <w:tc>
          <w:tcPr>
            <w:tcW w:w="3969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Авилова Ирина Павловна</w:t>
            </w:r>
          </w:p>
        </w:tc>
        <w:tc>
          <w:tcPr>
            <w:tcW w:w="1666" w:type="dxa"/>
          </w:tcPr>
          <w:p w:rsidR="000D7B92" w:rsidRPr="00E175E4" w:rsidRDefault="009A6150" w:rsidP="00A72B12">
            <w:pPr>
              <w:jc w:val="center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173742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3480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Проректор по непрерывному образованию</w:t>
            </w:r>
          </w:p>
        </w:tc>
        <w:tc>
          <w:tcPr>
            <w:tcW w:w="3969" w:type="dxa"/>
          </w:tcPr>
          <w:p w:rsidR="000D7B92" w:rsidRPr="00E175E4" w:rsidRDefault="000D7B92" w:rsidP="004807E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Михайличенко Сергей </w:t>
            </w:r>
            <w:r w:rsidR="004807E0">
              <w:rPr>
                <w:rFonts w:ascii="Times New Roman" w:hAnsi="Times New Roman"/>
                <w:smallCaps/>
                <w:sz w:val="24"/>
                <w:szCs w:val="24"/>
              </w:rPr>
              <w:t>Анатольевич</w:t>
            </w:r>
          </w:p>
        </w:tc>
        <w:tc>
          <w:tcPr>
            <w:tcW w:w="1666" w:type="dxa"/>
          </w:tcPr>
          <w:p w:rsidR="000D7B92" w:rsidRPr="00E175E4" w:rsidRDefault="009A6150" w:rsidP="00A72B12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190596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7</w:t>
            </w:r>
          </w:p>
        </w:tc>
        <w:tc>
          <w:tcPr>
            <w:tcW w:w="3480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Проректор по безопасности</w:t>
            </w:r>
          </w:p>
        </w:tc>
        <w:tc>
          <w:tcPr>
            <w:tcW w:w="3969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Борисовский</w:t>
            </w:r>
            <w:proofErr w:type="spellEnd"/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666" w:type="dxa"/>
          </w:tcPr>
          <w:p w:rsidR="000D7B92" w:rsidRPr="00E175E4" w:rsidRDefault="009A6150" w:rsidP="00A72B12">
            <w:pPr>
              <w:jc w:val="center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308851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3480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Проректор по 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научной  и </w:t>
            </w: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3969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Давыденко</w:t>
            </w:r>
            <w:proofErr w:type="spellEnd"/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666" w:type="dxa"/>
          </w:tcPr>
          <w:p w:rsidR="000D7B92" w:rsidRPr="00E175E4" w:rsidRDefault="009A6150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223468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Капустина Дина Федоровна</w:t>
            </w:r>
          </w:p>
        </w:tc>
        <w:tc>
          <w:tcPr>
            <w:tcW w:w="1666" w:type="dxa"/>
          </w:tcPr>
          <w:p w:rsidR="000D7B92" w:rsidRPr="00E175E4" w:rsidRDefault="009A6150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245864</w:t>
            </w:r>
          </w:p>
        </w:tc>
      </w:tr>
    </w:tbl>
    <w:p w:rsidR="00E175E4" w:rsidRPr="00E175E4" w:rsidRDefault="00E175E4">
      <w:pPr>
        <w:rPr>
          <w:rFonts w:asciiTheme="minorHAnsi" w:hAnsiTheme="minorHAnsi"/>
        </w:rPr>
      </w:pPr>
    </w:p>
    <w:sectPr w:rsidR="00E175E4" w:rsidRPr="00E175E4" w:rsidSect="0059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E4"/>
    <w:rsid w:val="000D7B92"/>
    <w:rsid w:val="003F4C13"/>
    <w:rsid w:val="00401137"/>
    <w:rsid w:val="004807E0"/>
    <w:rsid w:val="005955D0"/>
    <w:rsid w:val="008C4BFD"/>
    <w:rsid w:val="009A6150"/>
    <w:rsid w:val="00A72B12"/>
    <w:rsid w:val="00C158FB"/>
    <w:rsid w:val="00E175E4"/>
    <w:rsid w:val="00EB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E4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Гетманская</dc:creator>
  <cp:lastModifiedBy>Инна В. Гетманская</cp:lastModifiedBy>
  <cp:revision>4</cp:revision>
  <cp:lastPrinted>2022-05-12T06:55:00Z</cp:lastPrinted>
  <dcterms:created xsi:type="dcterms:W3CDTF">2019-05-15T08:39:00Z</dcterms:created>
  <dcterms:modified xsi:type="dcterms:W3CDTF">2022-05-12T06:57:00Z</dcterms:modified>
</cp:coreProperties>
</file>