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9253A4" w:rsidP="0043367E">
      <w:pPr>
        <w:pStyle w:val="1"/>
      </w:pPr>
      <w:r>
        <w:t>КОНТРАКТ</w:t>
      </w:r>
      <w:r w:rsidR="007E5BC3">
        <w:t xml:space="preserve">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осуществляющее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 xml:space="preserve">, именуемое в дальнейшем </w:t>
      </w:r>
      <w:r w:rsidR="00312C33">
        <w:t>«</w:t>
      </w:r>
      <w:r w:rsidR="009D5DC8">
        <w:t>И</w:t>
      </w:r>
      <w:r w:rsidR="009D5DC8">
        <w:t>с</w:t>
      </w:r>
      <w:r w:rsidR="009D5DC8">
        <w:t>полнитель</w:t>
      </w:r>
      <w:r w:rsidR="00312C33">
        <w:t>»</w:t>
      </w:r>
      <w:r w:rsidR="009D5DC8">
        <w:t xml:space="preserve">, </w:t>
      </w:r>
      <w:r w:rsidRPr="0043367E">
        <w:t>в лице первого проректора Евтушенко Евгения Ивановича, действующего на основании приказа №</w:t>
      </w:r>
      <w:r w:rsidR="006941DC">
        <w:t> </w:t>
      </w:r>
      <w:r w:rsidRPr="0043367E">
        <w:t>4/235 от 31.08.2022 г.</w:t>
      </w:r>
      <w:r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r w:rsidR="007E5BC3">
        <w:t>именуем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именуемые</w:t>
      </w:r>
      <w:r w:rsidR="00312C33">
        <w:t xml:space="preserve"> «</w:t>
      </w:r>
      <w:r w:rsidR="007E5BC3">
        <w:t>Ст</w:t>
      </w:r>
      <w:r w:rsidR="007E5BC3">
        <w:t>о</w:t>
      </w:r>
      <w:r w:rsidR="007E5BC3">
        <w:t>роны</w:t>
      </w:r>
      <w:r w:rsidR="00312C33">
        <w:t>»</w:t>
      </w:r>
      <w:r w:rsidR="007E5BC3">
        <w:t xml:space="preserve">, </w:t>
      </w:r>
      <w:r w:rsidR="00C325ED" w:rsidRPr="00C325ED">
        <w:t>, в соответствии с п.4 ч.1 ст.93 Федерального закона от 05.04.2013г. № 44-ФЗ «О ко</w:t>
      </w:r>
      <w:r w:rsidR="00C325ED" w:rsidRPr="00C325ED">
        <w:t>н</w:t>
      </w:r>
      <w:r w:rsidR="00C325ED" w:rsidRPr="00C325ED">
        <w:t>трактной системе в сфере закупок товаров работ, услуг для обеспечения государственных и м</w:t>
      </w:r>
      <w:r w:rsidR="00C325ED" w:rsidRPr="00C325ED">
        <w:t>у</w:t>
      </w:r>
      <w:r w:rsidR="00C325ED" w:rsidRPr="00C325ED">
        <w:t>ниципальных нужд» ИКЗ ____</w:t>
      </w:r>
      <w:r w:rsidR="00C325ED">
        <w:t>_______</w:t>
      </w:r>
      <w:r w:rsidR="00C325ED" w:rsidRPr="00C325ED">
        <w:t>___________________________, заключили настоящий Контракт о нижеследующем</w:t>
      </w:r>
      <w:r w:rsidR="00C325ED">
        <w:t>.</w:t>
      </w:r>
    </w:p>
    <w:p w:rsidR="007E5BC3" w:rsidRDefault="00C325ED" w:rsidP="0004788B">
      <w:pPr>
        <w:pStyle w:val="a7"/>
      </w:pPr>
      <w:bookmarkStart w:id="0" w:name="sub_1100"/>
      <w:r>
        <w:t>1</w:t>
      </w:r>
      <w:r w:rsidR="007E5BC3">
        <w:t xml:space="preserve">. Предмет </w:t>
      </w:r>
      <w:r w:rsidR="009253A4">
        <w:t>Контракта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6941DC">
        <w:t>я</w:t>
      </w:r>
      <w:r>
        <w:t>, Имя, Отчество, место жительства,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место жительства,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место жительства,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2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9253A4">
        <w:rPr>
          <w:b/>
        </w:rPr>
        <w:t>Контракта</w:t>
      </w:r>
      <w:r w:rsidR="00577617">
        <w:t xml:space="preserve">, </w:t>
      </w:r>
      <w:r>
        <w:t>и</w:t>
      </w:r>
      <w:bookmarkEnd w:id="3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C20CF2" w:rsidRDefault="00C325ED" w:rsidP="00AE3CE9">
      <w:pPr>
        <w:pStyle w:val="a7"/>
      </w:pPr>
      <w:bookmarkStart w:id="4" w:name="sub_1400"/>
      <w:r>
        <w:t>2</w:t>
      </w:r>
      <w:r w:rsidR="00C20CF2">
        <w:t>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</w:t>
      </w:r>
      <w:r w:rsidR="009253A4">
        <w:t>Контракту</w:t>
      </w:r>
      <w:r w:rsidR="007E5BC3">
        <w:t xml:space="preserve">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Pr="007E5BC3">
        <w:t xml:space="preserve">Цена </w:t>
      </w:r>
      <w:r w:rsidR="009253A4">
        <w:t>Контракта</w:t>
      </w:r>
      <w:r w:rsidRPr="007E5BC3">
        <w:t>, указанная в п. 2.1 и 2.2, является твердой и не может изменяться в процессе его исполнения.</w:t>
      </w:r>
    </w:p>
    <w:p w:rsidR="00C325ED" w:rsidRPr="00902EB5" w:rsidRDefault="00C325ED" w:rsidP="00C325ED">
      <w:r w:rsidRPr="00902EB5">
        <w:t>2.</w:t>
      </w:r>
      <w:r>
        <w:t>4</w:t>
      </w:r>
      <w:r w:rsidRPr="00902EB5">
        <w:t xml:space="preserve">. Оплата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по </w:t>
      </w:r>
      <w:r>
        <w:t>Контракту</w:t>
      </w:r>
      <w:r w:rsidRPr="00902EB5">
        <w:t xml:space="preserve"> производится Заказчиком в пределах соотве</w:t>
      </w:r>
      <w:r w:rsidRPr="00902EB5">
        <w:t>т</w:t>
      </w:r>
      <w:r w:rsidRPr="00902EB5">
        <w:t>ствующих плановых выплат, предусмотренных ему в плане финансово-хозяйственной деятельн</w:t>
      </w:r>
      <w:r w:rsidRPr="00902EB5">
        <w:t>о</w:t>
      </w:r>
      <w:r w:rsidRPr="00902EB5">
        <w:t>сти, по безналичному расчету перечислением денежных средств на счет Исполнителя.</w:t>
      </w:r>
    </w:p>
    <w:p w:rsidR="00C325ED" w:rsidRPr="00902EB5" w:rsidRDefault="00C325ED" w:rsidP="00C325ED">
      <w:r w:rsidRPr="00902EB5">
        <w:t>2.</w:t>
      </w:r>
      <w:r>
        <w:t>5</w:t>
      </w:r>
      <w:r w:rsidRPr="00902EB5">
        <w:t xml:space="preserve">. Расчеты с Исполнителем  осуществляются в  пределах стоимости (цены) 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в  течение </w:t>
      </w:r>
      <w:r>
        <w:t>7</w:t>
      </w:r>
      <w:r w:rsidRPr="00902EB5">
        <w:t xml:space="preserve"> (</w:t>
      </w:r>
      <w:r>
        <w:t>семи</w:t>
      </w:r>
      <w:r w:rsidRPr="00902EB5">
        <w:t>) календарных дней с момента представления Исполнителем подписа</w:t>
      </w:r>
      <w:r w:rsidRPr="00902EB5">
        <w:t>н</w:t>
      </w:r>
      <w:r w:rsidRPr="00902EB5">
        <w:t xml:space="preserve">ного Сторонами Акта </w:t>
      </w:r>
      <w:r>
        <w:t>оказания</w:t>
      </w:r>
      <w:r w:rsidRPr="00902EB5">
        <w:t xml:space="preserve"> услуг по </w:t>
      </w:r>
      <w:r>
        <w:t>Контракт</w:t>
      </w:r>
      <w:r w:rsidRPr="00902EB5">
        <w:t>у.</w:t>
      </w:r>
    </w:p>
    <w:p w:rsidR="00C325ED" w:rsidRDefault="00C325ED" w:rsidP="00C325ED">
      <w:r w:rsidRPr="00902EB5">
        <w:t>2.</w:t>
      </w:r>
      <w:r>
        <w:t>6</w:t>
      </w:r>
      <w:r w:rsidRPr="00902EB5">
        <w:t>. Датой оплаты является дата списания денежных средств со счета, открытого террит</w:t>
      </w:r>
      <w:r w:rsidRPr="00902EB5">
        <w:t>о</w:t>
      </w:r>
      <w:r w:rsidRPr="00902EB5">
        <w:t>риальному органу Федерального казначейства (департаменту финансов и бюджетной политики Белгородской области, в котором открыт лицевой счет Заказчика).</w:t>
      </w:r>
    </w:p>
    <w:p w:rsidR="00C325ED" w:rsidRDefault="00C325ED" w:rsidP="00C325ED">
      <w:pPr>
        <w:pStyle w:val="a7"/>
      </w:pPr>
      <w:bookmarkStart w:id="6" w:name="sub_1200"/>
      <w:r>
        <w:t xml:space="preserve">3. Права Исполнителя, Заказчика и </w:t>
      </w:r>
      <w:r w:rsidRPr="009C59E5">
        <w:t>Обучающегося (Обучающихся)</w:t>
      </w:r>
    </w:p>
    <w:p w:rsidR="00C325ED" w:rsidRDefault="00C325ED" w:rsidP="00C325ED">
      <w:bookmarkStart w:id="7" w:name="sub_1021"/>
      <w:bookmarkEnd w:id="6"/>
      <w:r>
        <w:t>3.1. Исполнитель вправе:</w:t>
      </w:r>
    </w:p>
    <w:p w:rsidR="00C325ED" w:rsidRDefault="00C325ED" w:rsidP="00C325ED">
      <w:bookmarkStart w:id="8" w:name="sub_10211"/>
      <w:bookmarkEnd w:id="7"/>
      <w:r>
        <w:lastRenderedPageBreak/>
        <w:t xml:space="preserve">3.1.1. </w:t>
      </w:r>
      <w:r w:rsidRPr="0004788B">
        <w:rPr>
          <w:spacing w:val="-2"/>
        </w:rPr>
        <w:t>Самостоятельно осуществлять образовательный процесс, устанавливать системы оц</w:t>
      </w:r>
      <w:r w:rsidRPr="0004788B">
        <w:rPr>
          <w:spacing w:val="-2"/>
        </w:rPr>
        <w:t>е</w:t>
      </w:r>
      <w:r w:rsidRPr="0004788B">
        <w:rPr>
          <w:spacing w:val="-2"/>
        </w:rPr>
        <w:t>нок, формы, порядок и периодичность проведения промежуточной аттестации Обучающегося(</w:t>
      </w:r>
      <w:proofErr w:type="spellStart"/>
      <w:r w:rsidRPr="0004788B">
        <w:rPr>
          <w:spacing w:val="-2"/>
        </w:rPr>
        <w:t>ихся</w:t>
      </w:r>
      <w:proofErr w:type="spellEnd"/>
      <w:r w:rsidRPr="0004788B">
        <w:rPr>
          <w:spacing w:val="-2"/>
        </w:rPr>
        <w:t>).</w:t>
      </w:r>
    </w:p>
    <w:p w:rsidR="00C325ED" w:rsidRDefault="00C325ED" w:rsidP="00C325ED">
      <w:bookmarkStart w:id="9" w:name="sub_10212"/>
      <w:bookmarkEnd w:id="8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>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C325ED" w:rsidRDefault="00C325ED" w:rsidP="00C325ED">
      <w:bookmarkStart w:id="10" w:name="sub_1022"/>
      <w:bookmarkEnd w:id="9"/>
      <w: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 xml:space="preserve">разделом </w:t>
        </w:r>
      </w:hyperlink>
      <w:r w:rsidR="0004788B">
        <w:t>1</w:t>
      </w:r>
      <w:r>
        <w:t xml:space="preserve"> настоящего Ко</w:t>
      </w:r>
      <w:r>
        <w:t>н</w:t>
      </w:r>
      <w:r>
        <w:t>тракта.</w:t>
      </w:r>
    </w:p>
    <w:p w:rsidR="00C325ED" w:rsidRDefault="00C325ED" w:rsidP="00C325ED">
      <w:bookmarkStart w:id="11" w:name="sub_1023"/>
      <w:bookmarkEnd w:id="10"/>
      <w:r>
        <w:t>3.3. Обучающемуся(</w:t>
      </w:r>
      <w:proofErr w:type="spellStart"/>
      <w:r>
        <w:t>имся</w:t>
      </w:r>
      <w:proofErr w:type="spellEnd"/>
      <w:r>
        <w:t xml:space="preserve">)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«Об образовании в Российской Федерации». Обучающийся(</w:t>
      </w:r>
      <w:proofErr w:type="spellStart"/>
      <w:r>
        <w:t>еся</w:t>
      </w:r>
      <w:proofErr w:type="spellEnd"/>
      <w:r>
        <w:t>) также вправе:</w:t>
      </w:r>
    </w:p>
    <w:p w:rsidR="00C325ED" w:rsidRDefault="00C325ED" w:rsidP="00C325ED">
      <w:bookmarkStart w:id="12" w:name="sub_10231"/>
      <w:bookmarkEnd w:id="11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Контракта.</w:t>
      </w:r>
    </w:p>
    <w:p w:rsidR="00C325ED" w:rsidRDefault="00C325ED" w:rsidP="00C325ED">
      <w:bookmarkStart w:id="13" w:name="sub_10232"/>
      <w:bookmarkEnd w:id="12"/>
      <w:r>
        <w:t>3.3.2. Обращаться к Исполнителю по вопросам, касающимся образовательного процесса.</w:t>
      </w:r>
    </w:p>
    <w:p w:rsidR="00C325ED" w:rsidRDefault="00C325ED" w:rsidP="00C325ED">
      <w:bookmarkStart w:id="14" w:name="sub_10233"/>
      <w:bookmarkEnd w:id="13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C325ED" w:rsidRDefault="00C325ED" w:rsidP="00C325ED">
      <w:bookmarkStart w:id="15" w:name="sub_10235"/>
      <w:bookmarkEnd w:id="14"/>
      <w:r>
        <w:t>3.3.</w:t>
      </w:r>
      <w:r w:rsidRPr="00C325ED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325ED" w:rsidRDefault="00C325ED" w:rsidP="00C325ED">
      <w:pPr>
        <w:pStyle w:val="a7"/>
      </w:pPr>
      <w:bookmarkStart w:id="16" w:name="sub_1300"/>
      <w:bookmarkEnd w:id="15"/>
      <w:r>
        <w:t>4. Обязанности Исполнителя, Заказчика и Обучающегося (Обучающихся)</w:t>
      </w:r>
    </w:p>
    <w:p w:rsidR="00C325ED" w:rsidRDefault="00C325ED" w:rsidP="00C325ED">
      <w:bookmarkStart w:id="17" w:name="sub_1031"/>
      <w:bookmarkEnd w:id="16"/>
      <w:r w:rsidRPr="007E5BC3">
        <w:t>4</w:t>
      </w:r>
      <w:r>
        <w:t>.1. Исполнитель обязан:</w:t>
      </w:r>
      <w:bookmarkEnd w:id="17"/>
    </w:p>
    <w:p w:rsidR="00C325ED" w:rsidRDefault="00C325ED" w:rsidP="00C325ED">
      <w:bookmarkStart w:id="18" w:name="sub_10311"/>
      <w:r w:rsidRPr="007E5BC3">
        <w:t>4</w:t>
      </w:r>
      <w:r>
        <w:t>.1.1. Зачислить Обучающегося(</w:t>
      </w:r>
      <w:proofErr w:type="spellStart"/>
      <w:r>
        <w:t>ихся</w:t>
      </w:r>
      <w:proofErr w:type="spellEnd"/>
      <w:r>
        <w:t>), выполнившего(их) установленные</w:t>
      </w:r>
      <w:bookmarkEnd w:id="18"/>
      <w:r>
        <w:t xml:space="preserve"> законодател</w:t>
      </w:r>
      <w:r>
        <w:t>ь</w:t>
      </w:r>
      <w:r>
        <w:t>ством Российской Федерации, учредительными документами, локальными нормативными актами Исполнителя,</w:t>
      </w:r>
      <w:r w:rsidRPr="007E5BC3">
        <w:t xml:space="preserve"> </w:t>
      </w:r>
      <w:r>
        <w:t xml:space="preserve">условиями </w:t>
      </w:r>
      <w:r w:rsidRPr="009253A4">
        <w:t>Контракт</w:t>
      </w:r>
      <w:r>
        <w:t xml:space="preserve">а условия приема, в качестве </w:t>
      </w:r>
      <w:r w:rsidRPr="009C59E5">
        <w:t>слушател</w:t>
      </w:r>
      <w:r>
        <w:t xml:space="preserve">я(ей), </w:t>
      </w:r>
      <w:r w:rsidRPr="009C59E5">
        <w:t>осваивающ</w:t>
      </w:r>
      <w:r>
        <w:t xml:space="preserve">его(их) </w:t>
      </w:r>
      <w:r w:rsidRPr="009C59E5">
        <w:t>дополнительные профессиональные программы</w:t>
      </w:r>
      <w:r>
        <w:t>.</w:t>
      </w:r>
    </w:p>
    <w:p w:rsidR="00C325ED" w:rsidRDefault="00C325ED" w:rsidP="00C325ED">
      <w:bookmarkStart w:id="19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«Об образовании в Российской Федерации».</w:t>
      </w:r>
    </w:p>
    <w:p w:rsidR="00C325ED" w:rsidRDefault="00C325ED" w:rsidP="00C325ED">
      <w:bookmarkStart w:id="20" w:name="sub_10313"/>
      <w:bookmarkEnd w:id="19"/>
      <w:r w:rsidRPr="009253A4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</w:t>
      </w:r>
      <w:r w:rsidRPr="009253A4">
        <w:t>Контракт</w:t>
      </w:r>
      <w:r>
        <w:t>а. Образовательные услуги оказываются в с</w:t>
      </w:r>
      <w:r>
        <w:t>о</w:t>
      </w:r>
      <w:r>
        <w:t xml:space="preserve">ответствии с </w:t>
      </w:r>
      <w:r w:rsidRPr="00C20CF2">
        <w:t>образовательной программой повышения квалификации Исполнителя</w:t>
      </w:r>
      <w:r>
        <w:t xml:space="preserve"> и расписанием занятий Исполнителя.</w:t>
      </w:r>
    </w:p>
    <w:p w:rsidR="00C325ED" w:rsidRDefault="00C325ED" w:rsidP="00C325ED">
      <w:bookmarkStart w:id="21" w:name="sub_10314"/>
      <w:bookmarkEnd w:id="20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C325ED" w:rsidRDefault="00C325ED" w:rsidP="00C325ED">
      <w:bookmarkStart w:id="22" w:name="sub_10315"/>
      <w:bookmarkEnd w:id="21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C325ED" w:rsidRDefault="00C325ED" w:rsidP="00C325ED">
      <w:bookmarkStart w:id="23" w:name="sub_10317"/>
      <w:bookmarkEnd w:id="22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СНИЛС;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  копию диплома о высшем или среднем профессиональном образовании;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  <w:sz w:val="26"/>
        </w:rPr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C325ED" w:rsidRDefault="00C325ED" w:rsidP="00C325ED">
      <w:bookmarkStart w:id="24" w:name="sub_1033"/>
      <w:bookmarkEnd w:id="23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t>рального закона от 29</w:t>
      </w:r>
      <w:r w:rsidR="0004788B">
        <w:t>.12.</w:t>
      </w:r>
      <w:r>
        <w:t>2012 г. N 273-ФЗ «Об образовании в Российской Федерации», в том числе:</w:t>
      </w:r>
    </w:p>
    <w:p w:rsidR="00C325ED" w:rsidRDefault="006941DC" w:rsidP="00C325ED">
      <w:bookmarkStart w:id="25" w:name="sub_10331"/>
      <w:bookmarkEnd w:id="24"/>
      <w:r>
        <w:t>4</w:t>
      </w:r>
      <w:bookmarkStart w:id="26" w:name="SavePosForExit"/>
      <w:bookmarkStart w:id="27" w:name="_GoBack"/>
      <w:bookmarkEnd w:id="26"/>
      <w:bookmarkEnd w:id="27"/>
      <w:r w:rsidR="00C325ED">
        <w:t>.3.1. Выполнять задания для подготовки к занятиям, предусмотренным учебным планом, в том числе индивидуальным.</w:t>
      </w:r>
    </w:p>
    <w:p w:rsidR="00C325ED" w:rsidRDefault="00C325ED" w:rsidP="00C325ED">
      <w:bookmarkStart w:id="28" w:name="sub_10332"/>
      <w:bookmarkEnd w:id="25"/>
      <w:r>
        <w:t>4.3.2. Извещать Исполнителя о причинах отсутствия на занятиях.</w:t>
      </w:r>
    </w:p>
    <w:p w:rsidR="00C325ED" w:rsidRDefault="00C325ED" w:rsidP="00C325ED">
      <w:bookmarkStart w:id="29" w:name="sub_10333"/>
      <w:bookmarkEnd w:id="28"/>
      <w:r>
        <w:t>4.3.3. Обучаться в образовательной организации по образовательной программе с собл</w:t>
      </w:r>
      <w:r>
        <w:t>ю</w:t>
      </w:r>
      <w:r>
        <w:lastRenderedPageBreak/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C325ED" w:rsidRDefault="00C325ED" w:rsidP="00C325ED">
      <w:bookmarkStart w:id="30" w:name="sub_10334"/>
      <w:bookmarkEnd w:id="29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:rsidR="00C325ED" w:rsidRPr="00902EB5" w:rsidRDefault="00C325ED" w:rsidP="00C325ED">
      <w:pPr>
        <w:pStyle w:val="a7"/>
      </w:pPr>
      <w:r>
        <w:t>5</w:t>
      </w:r>
      <w:r w:rsidRPr="00902EB5">
        <w:t xml:space="preserve">. </w:t>
      </w:r>
      <w:r>
        <w:t>Сроки оказания и приемки услуг</w:t>
      </w:r>
    </w:p>
    <w:p w:rsidR="00C325ED" w:rsidRPr="003F1E63" w:rsidRDefault="00C325ED" w:rsidP="00C325ED">
      <w:r>
        <w:t>5</w:t>
      </w:r>
      <w:r w:rsidRPr="00902EB5">
        <w:t xml:space="preserve">.1. Сроки выполнения </w:t>
      </w:r>
      <w:r>
        <w:t>Контракт</w:t>
      </w:r>
      <w:r w:rsidRPr="00902EB5">
        <w:t>а: с</w:t>
      </w:r>
      <w:r>
        <w:t xml:space="preserve"> момента заключения Контракта </w:t>
      </w:r>
      <w:r w:rsidRPr="00C325ED">
        <w:t>и до 20 декабря 202</w:t>
      </w:r>
      <w:r w:rsidR="003B09E2">
        <w:t>5</w:t>
      </w:r>
      <w:r w:rsidRPr="00C325ED">
        <w:t xml:space="preserve"> г. или полного исполнения Сторонами обязательств, наступивших ранее указанного срока.</w:t>
      </w:r>
      <w:r w:rsidRPr="003F1E63">
        <w:t xml:space="preserve"> </w:t>
      </w:r>
    </w:p>
    <w:p w:rsidR="00C325ED" w:rsidRPr="00902EB5" w:rsidRDefault="00C325ED" w:rsidP="00C325ED">
      <w:r>
        <w:t>5</w:t>
      </w:r>
      <w:r w:rsidRPr="00902EB5">
        <w:t xml:space="preserve">.2.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325ED" w:rsidRPr="00902EB5" w:rsidRDefault="00C325ED" w:rsidP="00C325ED">
      <w:pPr>
        <w:pStyle w:val="a7"/>
      </w:pPr>
      <w:r>
        <w:t>6</w:t>
      </w:r>
      <w:r w:rsidRPr="00902EB5">
        <w:t xml:space="preserve">. </w:t>
      </w:r>
      <w:r>
        <w:t>Обстоятельства непреодолимой силы</w:t>
      </w:r>
    </w:p>
    <w:p w:rsidR="00C325ED" w:rsidRPr="00902EB5" w:rsidRDefault="00C325ED" w:rsidP="00C325ED">
      <w:r>
        <w:t>6</w:t>
      </w:r>
      <w:r w:rsidRPr="00902EB5">
        <w:t xml:space="preserve">.1. Стороны освобождаются от ответственности за полное или частичное неисполнение своих обязательств по настоящему </w:t>
      </w:r>
      <w:r>
        <w:t>Контракт</w:t>
      </w:r>
      <w:r w:rsidRPr="00902EB5"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t>Контракт</w:t>
      </w:r>
      <w:r w:rsidRPr="00902EB5">
        <w:t>у, а также других чрезвычайных обстоятельств, которые возникли после з</w:t>
      </w:r>
      <w:r w:rsidRPr="00902EB5">
        <w:t>а</w:t>
      </w:r>
      <w:r w:rsidRPr="00902EB5">
        <w:t xml:space="preserve">ключения настоящего </w:t>
      </w:r>
      <w:r>
        <w:t>Контракт</w:t>
      </w:r>
      <w:r w:rsidRPr="00902EB5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325ED" w:rsidRPr="00902EB5" w:rsidRDefault="00C325ED" w:rsidP="00C325ED">
      <w:r>
        <w:t>6</w:t>
      </w:r>
      <w:r w:rsidRPr="00902EB5">
        <w:t xml:space="preserve">.2. При наступлении таких обстоятельств срок исполнения обязательств по настоящему </w:t>
      </w:r>
      <w:r>
        <w:t>Контракт</w:t>
      </w:r>
      <w:r w:rsidRPr="00902EB5">
        <w:t>у отодвигается соразмерно времени действия данных обстоятельств, поскольку эти о</w:t>
      </w:r>
      <w:r w:rsidRPr="00902EB5">
        <w:t>б</w:t>
      </w:r>
      <w:r w:rsidRPr="00902EB5">
        <w:t xml:space="preserve">стоятельства значительно влияют на исполнение настоящего </w:t>
      </w:r>
      <w:r>
        <w:t>Контракт</w:t>
      </w:r>
      <w:r w:rsidRPr="00902EB5">
        <w:t>а в срок.</w:t>
      </w:r>
    </w:p>
    <w:p w:rsidR="00C325ED" w:rsidRPr="00902EB5" w:rsidRDefault="00C325ED" w:rsidP="00C325ED">
      <w:r>
        <w:t>6</w:t>
      </w:r>
      <w:r w:rsidRPr="00902EB5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</w:t>
      </w:r>
      <w:r w:rsidRPr="00902EB5">
        <w:t>н</w:t>
      </w:r>
      <w:r w:rsidRPr="00902EB5">
        <w:t>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325ED" w:rsidRPr="00902EB5" w:rsidRDefault="00C325ED" w:rsidP="00C325ED">
      <w:pPr>
        <w:pStyle w:val="a7"/>
      </w:pPr>
      <w:r>
        <w:t>7</w:t>
      </w:r>
      <w:r w:rsidRPr="00902EB5">
        <w:t xml:space="preserve">. </w:t>
      </w:r>
      <w:r>
        <w:t>Ответственность Сторон</w:t>
      </w:r>
    </w:p>
    <w:p w:rsidR="00C325ED" w:rsidRPr="00903732" w:rsidRDefault="00C325ED" w:rsidP="00C325ED">
      <w:r>
        <w:t>7</w:t>
      </w:r>
      <w:r w:rsidRPr="00903732">
        <w:t>.1. Стороны несут ответственность, установленную Федеральным законом №44-ФЗ и иным действующим законодательством Российской Федерации.</w:t>
      </w:r>
    </w:p>
    <w:p w:rsidR="00C325ED" w:rsidRPr="00903732" w:rsidRDefault="00C325ED" w:rsidP="00C325ED">
      <w:r>
        <w:t>7</w:t>
      </w:r>
      <w:r w:rsidRPr="00903732">
        <w:t xml:space="preserve">.2. В случае просрочки исполнения Заказчиком обязательств,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>
        <w:t>Контрактом</w:t>
      </w:r>
      <w:r w:rsidRPr="00903732"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установленного настоящим </w:t>
      </w:r>
      <w:r>
        <w:t>Контрактом</w:t>
      </w:r>
      <w:r w:rsidRPr="00903732">
        <w:t xml:space="preserve"> срока исполнения обязательства. Такая пеня устанавл</w:t>
      </w:r>
      <w:r w:rsidRPr="00903732">
        <w:t>и</w:t>
      </w:r>
      <w:r w:rsidRPr="00903732">
        <w:t>вается в размере одной трехсотой действующей на дату уплаты пеней ключевой ставки Централ</w:t>
      </w:r>
      <w:r w:rsidRPr="00903732">
        <w:t>ь</w:t>
      </w:r>
      <w:r w:rsidRPr="00903732">
        <w:t xml:space="preserve">ного банка Российской Федерации от не уплаченной в срок суммы. </w:t>
      </w:r>
    </w:p>
    <w:p w:rsidR="00C325ED" w:rsidRPr="00903732" w:rsidRDefault="00C325ED" w:rsidP="00C325ED">
      <w:r>
        <w:t>7</w:t>
      </w:r>
      <w:r w:rsidRPr="00903732">
        <w:t>.3. Штрафы начисляются за ненадлежащее исполнение Заказчиком обязательств, пред</w:t>
      </w:r>
      <w:r w:rsidRPr="00903732">
        <w:t>у</w:t>
      </w:r>
      <w:r w:rsidRPr="00903732">
        <w:t xml:space="preserve">смотренных настоящим </w:t>
      </w:r>
      <w:r>
        <w:t>Контрактом</w:t>
      </w:r>
      <w:r w:rsidRPr="00903732">
        <w:t xml:space="preserve">, за исключением просрочки исполнения обязательств, предусмотренных настоящим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установленном Постановлением Правительства РФ от 30.08.2017 № 1042 «Об утве</w:t>
      </w:r>
      <w:r w:rsidRPr="00903732">
        <w:t>р</w:t>
      </w:r>
      <w:r w:rsidRPr="00903732">
        <w:t>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</w:t>
      </w:r>
      <w:r w:rsidRPr="00903732">
        <w:t>и</w:t>
      </w:r>
      <w:r w:rsidRPr="00903732">
        <w:t xml:space="preserve">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</w:t>
      </w:r>
      <w:r w:rsidRPr="00903732">
        <w:t>я</w:t>
      </w:r>
      <w:r w:rsidRPr="00903732">
        <w:t>зательств заказчиком, поставщиком (подрядчиком, исполнителем) о внесении изменений в пост</w:t>
      </w:r>
      <w:r w:rsidRPr="00903732">
        <w:t>а</w:t>
      </w:r>
      <w:r w:rsidRPr="00903732">
        <w:t>новление Правительства Российской Федерации от 15 мая 2017 г.№ 570 и признании утратившим силу постановления Правительства Российской Федерации от 25 ноября 2013 г. № 1063».</w:t>
      </w:r>
    </w:p>
    <w:p w:rsidR="00C325ED" w:rsidRPr="00903732" w:rsidRDefault="00C325ED" w:rsidP="00C325ED">
      <w:r>
        <w:t>7</w:t>
      </w:r>
      <w:r w:rsidRPr="00903732">
        <w:t xml:space="preserve">.4. В случае просрочки исполнения Исполнителем обязательств (в том числе гарантийного обязательства),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>
        <w:t>Ко</w:t>
      </w:r>
      <w:r>
        <w:t>н</w:t>
      </w:r>
      <w:r>
        <w:t>трактом</w:t>
      </w:r>
      <w:r w:rsidRPr="00903732">
        <w:t>, заказчик направляет Исполнителю требование об уплате неустоек (штрафов, пеней).</w:t>
      </w:r>
    </w:p>
    <w:p w:rsidR="00C325ED" w:rsidRPr="00903732" w:rsidRDefault="00C325ED" w:rsidP="00C325ED">
      <w:r>
        <w:t>7</w:t>
      </w:r>
      <w:r w:rsidRPr="00903732">
        <w:t xml:space="preserve">.5. Пеня начисляется за каждый день просрочки исполнения Исполнителем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</w:t>
      </w:r>
      <w:r w:rsidRPr="00903732">
        <w:lastRenderedPageBreak/>
        <w:t xml:space="preserve">установленного настоящим </w:t>
      </w:r>
      <w:r>
        <w:t>Контрактом</w:t>
      </w:r>
      <w:r w:rsidRPr="00903732">
        <w:t xml:space="preserve"> срока исполнения обязательства, и устанавливается настоящим </w:t>
      </w:r>
      <w:r>
        <w:t>Контрактом</w:t>
      </w:r>
      <w:r w:rsidRPr="00903732"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t>Контракта</w:t>
      </w:r>
      <w:r w:rsidRPr="00903732">
        <w:t xml:space="preserve"> (отдельного этапа испо</w:t>
      </w:r>
      <w:r w:rsidRPr="00903732">
        <w:t>л</w:t>
      </w:r>
      <w:r w:rsidRPr="00903732">
        <w:t xml:space="preserve">нения </w:t>
      </w:r>
      <w:r>
        <w:t>Контракта</w:t>
      </w:r>
      <w:r w:rsidRPr="00903732">
        <w:t>), уменьшенной на сумму, пропорциональную объему обязательств, предусмо</w:t>
      </w:r>
      <w:r w:rsidRPr="00903732">
        <w:t>т</w:t>
      </w:r>
      <w:r w:rsidRPr="00903732">
        <w:t xml:space="preserve">ренных настоящим </w:t>
      </w:r>
      <w:r>
        <w:t>Контрактом</w:t>
      </w:r>
      <w:r w:rsidRPr="00903732">
        <w:t xml:space="preserve"> (соответствующим отдельным этапом исполнения </w:t>
      </w:r>
      <w:r>
        <w:t>Контракта</w:t>
      </w:r>
      <w:r w:rsidRPr="00903732">
        <w:t>) и фактически исполненных Исполнителем, за исключением случаев, если законодательством Ро</w:t>
      </w:r>
      <w:r w:rsidRPr="00903732">
        <w:t>с</w:t>
      </w:r>
      <w:r w:rsidRPr="00903732">
        <w:t>сийской Федерации установлен иной порядок начисления пени.</w:t>
      </w:r>
    </w:p>
    <w:p w:rsidR="00C325ED" w:rsidRPr="00903732" w:rsidRDefault="00C325ED" w:rsidP="00C325ED">
      <w:r>
        <w:t>7</w:t>
      </w:r>
      <w:r w:rsidRPr="00903732">
        <w:t xml:space="preserve">.6. Штрафы начисляются за неисполнение или ненадлежащее исполнение Исполнителем обязательств, предусмотренных настоящим </w:t>
      </w:r>
      <w:r>
        <w:t>Контрактом</w:t>
      </w:r>
      <w:r w:rsidRPr="00903732">
        <w:t>, за исключением просрочки исполнения Исполнителем обязательств (в том числе гарантийного обязательства), предусмотренных насто</w:t>
      </w:r>
      <w:r w:rsidRPr="00903732">
        <w:t>я</w:t>
      </w:r>
      <w:r w:rsidRPr="00903732">
        <w:t xml:space="preserve">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</w:t>
      </w:r>
      <w:r w:rsidRPr="00903732">
        <w:t>н</w:t>
      </w:r>
      <w:r w:rsidRPr="00903732">
        <w:t>ном Постановлением Правительства РФ от 30.08.2017 № 1042 «Об утверждении Правил опред</w:t>
      </w:r>
      <w:r w:rsidRPr="00903732">
        <w:t>е</w:t>
      </w:r>
      <w:r w:rsidRPr="00903732">
        <w:t>ления размера штрафа, начисляемого в случае ненадлежащего исполнения заказчиком, неиспо</w:t>
      </w:r>
      <w:r w:rsidRPr="00903732">
        <w:t>л</w:t>
      </w:r>
      <w:r w:rsidRPr="00903732">
        <w:t xml:space="preserve">нения или ненадлежащего исполнения поставщиком (подрядчиком, исполнителем)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2013г. № 1063».</w:t>
      </w:r>
    </w:p>
    <w:p w:rsidR="00C325ED" w:rsidRPr="00903732" w:rsidRDefault="00C325ED" w:rsidP="00C325ED">
      <w:r>
        <w:t>7</w:t>
      </w:r>
      <w:r w:rsidRPr="00903732">
        <w:t>.7. Общая сумма начисленной неустойки (штрафов, пени) за неисполнение или ненадл</w:t>
      </w:r>
      <w:r w:rsidRPr="00903732">
        <w:t>е</w:t>
      </w:r>
      <w:r w:rsidRPr="00903732">
        <w:t xml:space="preserve">жащее исполнение Исполнителем обязательств, предусмотренных </w:t>
      </w:r>
      <w:r>
        <w:t>Контрактом</w:t>
      </w:r>
      <w:r w:rsidRPr="00903732">
        <w:t>, не может прев</w:t>
      </w:r>
      <w:r w:rsidRPr="00903732">
        <w:t>ы</w:t>
      </w:r>
      <w:r w:rsidRPr="00903732">
        <w:t xml:space="preserve">шать цену </w:t>
      </w:r>
      <w:r>
        <w:t>Контрактом</w:t>
      </w:r>
      <w:r w:rsidRPr="00903732">
        <w:t>.</w:t>
      </w:r>
    </w:p>
    <w:p w:rsidR="00C325ED" w:rsidRPr="00903732" w:rsidRDefault="00C325ED" w:rsidP="00C325ED">
      <w:r>
        <w:t>7</w:t>
      </w:r>
      <w:r w:rsidRPr="00903732">
        <w:t>.8. Сторона освобождается от уплаты неустойки (штрафа, пени), если докажет, что неи</w:t>
      </w:r>
      <w:r w:rsidRPr="00903732">
        <w:t>с</w:t>
      </w:r>
      <w:r w:rsidRPr="00903732">
        <w:t xml:space="preserve">полнение или ненадлежащее исполнение обязательства, предусмотренного </w:t>
      </w:r>
      <w:r>
        <w:t>Контрактом</w:t>
      </w:r>
      <w:r w:rsidRPr="00903732">
        <w:t>, произошло вследствие непреодолимой силы или по вине другой стороны.</w:t>
      </w:r>
    </w:p>
    <w:p w:rsidR="00C325ED" w:rsidRPr="00903732" w:rsidRDefault="00C325ED" w:rsidP="00C325ED">
      <w:r>
        <w:t>7</w:t>
      </w:r>
      <w:r w:rsidRPr="00903732">
        <w:t>.9. В погашение неустойки (штрафов, пеней) Заказчик вправе удержать сумму неустойки (штрафов, пеней) из стоимости подлежащих опл</w:t>
      </w:r>
      <w:r>
        <w:t>ате услуг, уведомив Исполнителя</w:t>
      </w:r>
      <w:r w:rsidRPr="00903732">
        <w:t xml:space="preserve"> о зачете встречных требований в порядке ст.410 ГК РФ.</w:t>
      </w:r>
    </w:p>
    <w:p w:rsidR="00C325ED" w:rsidRPr="00903732" w:rsidRDefault="00C325ED" w:rsidP="00C325ED">
      <w:r>
        <w:t>7</w:t>
      </w:r>
      <w:r w:rsidRPr="00903732">
        <w:t>.10. При наличии возражений (оставлении обращений без ответа) споры передаются на рассмотрение в Арбитражный суд Белгородской области.</w:t>
      </w:r>
    </w:p>
    <w:p w:rsidR="00C325ED" w:rsidRPr="00902EB5" w:rsidRDefault="00C325ED" w:rsidP="00C325ED">
      <w:pPr>
        <w:pStyle w:val="a7"/>
      </w:pPr>
      <w:r>
        <w:t>8</w:t>
      </w:r>
      <w:r w:rsidRPr="00902EB5">
        <w:t>. Порядок урегулирования споров</w:t>
      </w:r>
    </w:p>
    <w:p w:rsidR="00C325ED" w:rsidRPr="00902EB5" w:rsidRDefault="00C325ED" w:rsidP="00C325ED">
      <w:r>
        <w:t>8</w:t>
      </w:r>
      <w:r w:rsidRPr="00902EB5"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>
        <w:t>Контракт</w:t>
      </w:r>
      <w:r w:rsidRPr="00902EB5">
        <w:t>а, «Стороны» предпринимают усилия для урег</w:t>
      </w:r>
      <w:r w:rsidRPr="00902EB5">
        <w:t>у</w:t>
      </w:r>
      <w:r w:rsidRPr="00902EB5">
        <w:t xml:space="preserve">лирования таких противоречий, претензий и разногласий в добровольном порядке с оформлением совместного протокола урегулирования споров. </w:t>
      </w:r>
    </w:p>
    <w:p w:rsidR="00C325ED" w:rsidRPr="00902EB5" w:rsidRDefault="00C325ED" w:rsidP="00C325ED">
      <w:r>
        <w:t>8</w:t>
      </w:r>
      <w:r w:rsidRPr="00902EB5">
        <w:t xml:space="preserve">.2. Любые споры, неурегулированные во внесудебном порядке, разрешаются в суде. </w:t>
      </w:r>
    </w:p>
    <w:p w:rsidR="00C325ED" w:rsidRPr="00902EB5" w:rsidRDefault="001F73F2" w:rsidP="00C325ED">
      <w:r w:rsidRPr="001F73F2">
        <w:t>8</w:t>
      </w:r>
      <w:r>
        <w:t>.</w:t>
      </w:r>
      <w:r w:rsidRPr="001F73F2">
        <w:t>3</w:t>
      </w:r>
      <w:r>
        <w:t>.</w:t>
      </w:r>
      <w:r w:rsidRPr="001F73F2">
        <w:t xml:space="preserve"> </w:t>
      </w:r>
      <w:r w:rsidR="00C325ED" w:rsidRPr="00902EB5">
        <w:t>До передачи спора на разрешение суда «Стороны» примут меры к его урегулированию в претензионном порядке. Претензия должна быть рассмотрена, и по ней должен быть дан пис</w:t>
      </w:r>
      <w:r w:rsidR="00C325ED" w:rsidRPr="00902EB5">
        <w:t>ь</w:t>
      </w:r>
      <w:r w:rsidR="00C325ED" w:rsidRPr="00902EB5">
        <w:t>менный ответ по существу «Стороной», которой адресована претензия в срок не позднее 15 (пя</w:t>
      </w:r>
      <w:r w:rsidR="00C325ED" w:rsidRPr="00902EB5">
        <w:t>т</w:t>
      </w:r>
      <w:r w:rsidR="00C325ED" w:rsidRPr="00902EB5">
        <w:t>надцати) календарных дней с даты ее получения.</w:t>
      </w:r>
    </w:p>
    <w:p w:rsidR="0061661F" w:rsidRPr="00902EB5" w:rsidRDefault="0061661F" w:rsidP="0061661F">
      <w:pPr>
        <w:pStyle w:val="a7"/>
      </w:pPr>
      <w:r>
        <w:t>9</w:t>
      </w:r>
      <w:r w:rsidRPr="00902EB5">
        <w:t>. Особые условия</w:t>
      </w:r>
    </w:p>
    <w:p w:rsidR="0061661F" w:rsidRPr="00902EB5" w:rsidRDefault="0061661F" w:rsidP="0061661F">
      <w:r>
        <w:t>9</w:t>
      </w:r>
      <w:r w:rsidRPr="00902EB5">
        <w:t xml:space="preserve">.1. </w:t>
      </w:r>
      <w:r>
        <w:t xml:space="preserve">Настоящий </w:t>
      </w:r>
      <w:r w:rsidRPr="009253A4">
        <w:t>Контракт</w:t>
      </w:r>
      <w: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Pr="009253A4">
        <w:t>Контракт</w:t>
      </w:r>
      <w:r>
        <w:t>а могут производиться только в письменной форме и подписываться уполномоченными представителями Сторон.</w:t>
      </w:r>
    </w:p>
    <w:p w:rsidR="0061661F" w:rsidRPr="00902EB5" w:rsidRDefault="0061661F" w:rsidP="0061661F">
      <w:r>
        <w:t>9</w:t>
      </w:r>
      <w:r w:rsidRPr="00902EB5">
        <w:t>.2. Исполнитель представляет по требованию «Заказчика», в сроки, указанные в таком з</w:t>
      </w:r>
      <w:r w:rsidRPr="00902EB5">
        <w:t>а</w:t>
      </w:r>
      <w:r w:rsidRPr="00902EB5">
        <w:t xml:space="preserve">просе, информацию о ходе исполнения обязательств по настоящему </w:t>
      </w:r>
      <w:r>
        <w:t>Контракт</w:t>
      </w:r>
      <w:r w:rsidRPr="00902EB5">
        <w:t>у.</w:t>
      </w:r>
    </w:p>
    <w:p w:rsidR="0061661F" w:rsidRPr="00902EB5" w:rsidRDefault="0061661F" w:rsidP="0061661F">
      <w:r>
        <w:t>9</w:t>
      </w:r>
      <w:r w:rsidRPr="00902EB5">
        <w:t xml:space="preserve">.3. Любое уведомление, которое одна сторона направляет другой стороне в соответствии с </w:t>
      </w:r>
      <w:r>
        <w:t>Контракт</w:t>
      </w:r>
      <w:r w:rsidRPr="00902EB5"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получение его лицом, которому оно адресовано, если иное не установлено законом или настоящим </w:t>
      </w:r>
      <w:r>
        <w:t>Контракт</w:t>
      </w:r>
      <w:r w:rsidRPr="00902EB5">
        <w:t>ом.</w:t>
      </w:r>
    </w:p>
    <w:p w:rsidR="0061661F" w:rsidRPr="00902EB5" w:rsidRDefault="0061661F" w:rsidP="0061661F">
      <w:r>
        <w:t>9</w:t>
      </w:r>
      <w:r w:rsidRPr="00902EB5">
        <w:t xml:space="preserve">.4. Во всем, что не предусмотрено настоящим </w:t>
      </w:r>
      <w:r>
        <w:t>Контракт</w:t>
      </w:r>
      <w:r w:rsidRPr="00902EB5">
        <w:t>ом, стороны руководствуются действующим законодательством РФ.</w:t>
      </w:r>
    </w:p>
    <w:p w:rsidR="0061661F" w:rsidRDefault="0061661F" w:rsidP="0061661F">
      <w:r>
        <w:t>9</w:t>
      </w:r>
      <w:r w:rsidRPr="00902EB5">
        <w:t xml:space="preserve">.5. По взаимному </w:t>
      </w:r>
      <w:r w:rsidRPr="00080D6A">
        <w:t>согласию</w:t>
      </w:r>
      <w:r w:rsidRPr="00902EB5">
        <w:t xml:space="preserve"> «Сторон» в рамках настоящего </w:t>
      </w:r>
      <w:r>
        <w:t>Контракт</w:t>
      </w:r>
      <w:r w:rsidRPr="00902EB5">
        <w:t xml:space="preserve">а конфиденциальной </w:t>
      </w:r>
      <w:r w:rsidRPr="00902EB5">
        <w:lastRenderedPageBreak/>
        <w:t xml:space="preserve">признается информация, касающаяся предмета </w:t>
      </w:r>
      <w:r>
        <w:t>Контракт</w:t>
      </w:r>
      <w:r w:rsidRPr="00902EB5">
        <w:t>а, хода его выполнения и полученных р</w:t>
      </w:r>
      <w:r w:rsidRPr="00902EB5">
        <w:t>е</w:t>
      </w:r>
      <w:r w:rsidRPr="00902EB5">
        <w:t xml:space="preserve">зультатов. Каждая из Сторон обязана обеспечить защиту конфиденциальной информации, ставшей доступной ей в рамках настоящего </w:t>
      </w:r>
      <w:r>
        <w:t>Контракт</w:t>
      </w:r>
      <w:r w:rsidRPr="00902EB5">
        <w:t>а, от несанкционированного использования, распр</w:t>
      </w:r>
      <w:r w:rsidRPr="00902EB5">
        <w:t>о</w:t>
      </w:r>
      <w:r w:rsidRPr="00902EB5">
        <w:t>странения или публикации.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</w:t>
      </w:r>
      <w:r w:rsidRPr="00902EB5">
        <w:t>е</w:t>
      </w:r>
      <w:r w:rsidRPr="00902EB5">
        <w:t xml:space="preserve">рации. Вышеперечисленные обязательства действуют во все время оказания услуг по настоящему </w:t>
      </w:r>
      <w:r>
        <w:t>Контракт</w:t>
      </w:r>
      <w:r w:rsidRPr="00902EB5">
        <w:t xml:space="preserve">у между «Исполнителем» и «Заказчиком», а также в течение 3 (трех) лет после окончания выполнения услуг или расторжения </w:t>
      </w:r>
      <w:r>
        <w:t>Контракт</w:t>
      </w:r>
      <w:r w:rsidRPr="00902EB5">
        <w:t>а.</w:t>
      </w:r>
    </w:p>
    <w:p w:rsidR="0061661F" w:rsidRDefault="0061661F" w:rsidP="0061661F">
      <w:bookmarkStart w:id="31" w:name="sub_1081"/>
      <w:r>
        <w:t xml:space="preserve">9.6. Сведения, указанные в настоящем </w:t>
      </w:r>
      <w:r w:rsidRPr="009253A4">
        <w:t>Контракт</w:t>
      </w:r>
      <w:r>
        <w:t xml:space="preserve">е, соответствуют информации, размещенной на официальном сайте Исполнителя в сети «Интернет» на дату заключения настоящего </w:t>
      </w:r>
      <w:r w:rsidRPr="009253A4">
        <w:t>Контракт</w:t>
      </w:r>
      <w:r>
        <w:t>а.</w:t>
      </w:r>
    </w:p>
    <w:p w:rsidR="0061661F" w:rsidRDefault="0061661F" w:rsidP="0061661F">
      <w:bookmarkStart w:id="32" w:name="sub_1082"/>
      <w:bookmarkEnd w:id="31"/>
      <w:r>
        <w:t>9.7. Под периодом предоставления образовательной услуги (периодом обучения) поним</w:t>
      </w:r>
      <w:r>
        <w:t>а</w:t>
      </w:r>
      <w:r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bookmarkEnd w:id="32"/>
    <w:p w:rsidR="0061661F" w:rsidRPr="00902EB5" w:rsidRDefault="0061661F" w:rsidP="0004788B">
      <w:pPr>
        <w:pStyle w:val="a7"/>
        <w:spacing w:before="48" w:after="48"/>
      </w:pPr>
      <w:r>
        <w:t>10</w:t>
      </w:r>
      <w:r w:rsidRPr="00902EB5">
        <w:t xml:space="preserve">. Срок действия и порядок расторжения </w:t>
      </w:r>
      <w:r>
        <w:t>Контракт</w:t>
      </w:r>
      <w:r w:rsidRPr="00902EB5">
        <w:t>а</w:t>
      </w:r>
    </w:p>
    <w:p w:rsidR="0061661F" w:rsidRPr="00902EB5" w:rsidRDefault="0061661F" w:rsidP="0061661F">
      <w:r>
        <w:t>10</w:t>
      </w:r>
      <w:r w:rsidRPr="00902EB5">
        <w:t xml:space="preserve">.1. Датой окончания оказания услуг по </w:t>
      </w:r>
      <w:r>
        <w:t>Контракт</w:t>
      </w:r>
      <w:r w:rsidRPr="00902EB5">
        <w:t xml:space="preserve">у считается дата подписания Акта </w:t>
      </w:r>
      <w:r>
        <w:t>ок</w:t>
      </w:r>
      <w:r>
        <w:t>а</w:t>
      </w:r>
      <w:r>
        <w:t>зания</w:t>
      </w:r>
      <w:r w:rsidRPr="00902EB5">
        <w:t xml:space="preserve"> услуг.</w:t>
      </w:r>
    </w:p>
    <w:p w:rsidR="0061661F" w:rsidRDefault="0061661F" w:rsidP="0061661F">
      <w:r>
        <w:t>10</w:t>
      </w:r>
      <w:r w:rsidRPr="00902EB5">
        <w:t xml:space="preserve">.2. Настоящий </w:t>
      </w:r>
      <w:r>
        <w:t>Контракт</w:t>
      </w:r>
      <w:r w:rsidRPr="00902EB5">
        <w:t xml:space="preserve"> может быть расторгнут в соответствии с действующим закон</w:t>
      </w:r>
      <w:r w:rsidRPr="00902EB5">
        <w:t>о</w:t>
      </w:r>
      <w:r w:rsidRPr="00902EB5">
        <w:t>дательством.</w:t>
      </w:r>
    </w:p>
    <w:p w:rsidR="0061661F" w:rsidRDefault="0061661F" w:rsidP="0061661F">
      <w:bookmarkStart w:id="33" w:name="sub_1053"/>
      <w:r>
        <w:t xml:space="preserve">10.3. Настоящий </w:t>
      </w:r>
      <w:r w:rsidRPr="009253A4">
        <w:t>Контракт</w:t>
      </w:r>
      <w:r>
        <w:t xml:space="preserve">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3"/>
    <w:p w:rsidR="0061661F" w:rsidRDefault="0061661F" w:rsidP="0061661F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1661F" w:rsidRDefault="0061661F" w:rsidP="0061661F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61661F" w:rsidRDefault="0061661F" w:rsidP="0061661F">
      <w:r>
        <w:t>– в иных случаях, предусмотренных законодательством Российской Федерации.</w:t>
      </w:r>
    </w:p>
    <w:p w:rsidR="007E5BC3" w:rsidRDefault="001F73F2" w:rsidP="00AE3CE9">
      <w:pPr>
        <w:pStyle w:val="a7"/>
      </w:pPr>
      <w:bookmarkStart w:id="34" w:name="sub_1900"/>
      <w:r>
        <w:t>11</w:t>
      </w:r>
      <w:r w:rsidR="007E5BC3">
        <w:t xml:space="preserve">. </w:t>
      </w:r>
      <w:r w:rsidR="0061661F" w:rsidRPr="0061661F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495"/>
      </w:tblGrid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4495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образов</w:t>
            </w:r>
            <w:r w:rsidRPr="00D540AA">
              <w:t>а</w:t>
            </w:r>
            <w:r w:rsidRPr="00D540AA">
              <w:t>тельное учреждение высшего образования «Белгоро</w:t>
            </w:r>
            <w:r w:rsidRPr="00D540AA">
              <w:t>д</w:t>
            </w:r>
            <w:r w:rsidRPr="00D540AA">
              <w:t>ский государственный технологический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Банковские реквизиты: ОТДЕЛЕНИЕ БЕЛГОРОД БАНКА РОССИИ//УФК по Белгородской области г Белгород, БИК 011403102, УФК по Белгородской о</w:t>
            </w:r>
            <w:r>
              <w:t>б</w:t>
            </w:r>
            <w:r>
              <w:t xml:space="preserve">ласти (БГТУ им. В.Г. Шухова л/с 20266Х90860), к/с 40102810745370000018, </w:t>
            </w:r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B9188A" w:rsidRDefault="00B9188A" w:rsidP="00D540AA">
            <w:pPr>
              <w:ind w:hanging="142"/>
            </w:pPr>
          </w:p>
          <w:p w:rsidR="00B9188A" w:rsidRDefault="00B9188A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B9188A" w:rsidRDefault="00B9188A" w:rsidP="00D540AA">
            <w:pPr>
              <w:ind w:firstLine="0"/>
            </w:pPr>
          </w:p>
          <w:p w:rsidR="00B9188A" w:rsidRDefault="00B9188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04788B" w:rsidRDefault="00D540AA" w:rsidP="0004788B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34"/>
    </w:tbl>
    <w:p w:rsidR="0004788B" w:rsidRDefault="0004788B" w:rsidP="0004788B">
      <w:pPr>
        <w:sectPr w:rsidR="0004788B" w:rsidSect="001F73F2">
          <w:footerReference w:type="default" r:id="rId11"/>
          <w:footerReference w:type="first" r:id="rId12"/>
          <w:pgSz w:w="11907" w:h="16840" w:code="9"/>
          <w:pgMar w:top="567" w:right="851" w:bottom="851" w:left="851" w:header="567" w:footer="567" w:gutter="0"/>
          <w:cols w:space="720"/>
          <w:noEndnote/>
          <w:titlePg/>
        </w:sectPr>
      </w:pP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04788B" w:rsidRDefault="0004788B" w:rsidP="0004788B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04788B" w:rsidRDefault="0004788B" w:rsidP="0004788B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04788B" w:rsidRDefault="0004788B" w:rsidP="0004788B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04788B" w:rsidRPr="00080D6A" w:rsidRDefault="0004788B" w:rsidP="0004788B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04788B" w:rsidRDefault="0004788B" w:rsidP="0004788B"/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04788B" w:rsidRPr="00C34885" w:rsidRDefault="0004788B" w:rsidP="0004788B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04788B" w:rsidRPr="00C34885" w:rsidRDefault="0004788B" w:rsidP="000478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</w:tbl>
    <w:p w:rsidR="0004788B" w:rsidRDefault="0004788B" w:rsidP="0004788B"/>
    <w:p w:rsidR="0004788B" w:rsidRPr="00C34885" w:rsidRDefault="0004788B" w:rsidP="0004788B">
      <w:pPr>
        <w:rPr>
          <w:b/>
        </w:rPr>
      </w:pPr>
      <w:r w:rsidRPr="00C34885">
        <w:t xml:space="preserve"> 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04788B" w:rsidRPr="00BE6C49" w:rsidRDefault="0004788B" w:rsidP="0004788B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04788B" w:rsidRDefault="0004788B" w:rsidP="0004788B">
      <w:pPr>
        <w:pStyle w:val="14"/>
      </w:pPr>
    </w:p>
    <w:p w:rsidR="0004788B" w:rsidRPr="00EF4EC1" w:rsidRDefault="0004788B" w:rsidP="0004788B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04788B" w:rsidRPr="00BE6C49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/>
    <w:p w:rsidR="00417EF4" w:rsidRPr="0004788B" w:rsidRDefault="00417EF4" w:rsidP="0004788B"/>
    <w:sectPr w:rsidR="00417EF4" w:rsidRPr="0004788B" w:rsidSect="00B21D73">
      <w:footerReference w:type="default" r:id="rId13"/>
      <w:footerReference w:type="first" r:id="rId14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D9" w:rsidRDefault="00F676D9" w:rsidP="0043367E">
      <w:r>
        <w:separator/>
      </w:r>
    </w:p>
  </w:endnote>
  <w:endnote w:type="continuationSeparator" w:id="0">
    <w:p w:rsidR="00F676D9" w:rsidRDefault="00F676D9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67049"/>
      <w:docPartObj>
        <w:docPartGallery w:val="Page Numbers (Bottom of Page)"/>
        <w:docPartUnique/>
      </w:docPartObj>
    </w:sdtPr>
    <w:sdtEndPr/>
    <w:sdtContent>
      <w:p w:rsidR="001F73F2" w:rsidRDefault="001F73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1DC">
          <w:rPr>
            <w:noProof/>
          </w:rPr>
          <w:t>2</w:t>
        </w:r>
        <w:r>
          <w:fldChar w:fldCharType="end"/>
        </w:r>
      </w:p>
    </w:sdtContent>
  </w:sdt>
  <w:p w:rsidR="00A33AFC" w:rsidRDefault="00A33AFC"/>
  <w:p w:rsidR="00A33AFC" w:rsidRDefault="00A33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1F" w:rsidRDefault="0061661F" w:rsidP="0061661F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F676D9" w:rsidP="00BE6C4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F676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D9" w:rsidRDefault="00F676D9" w:rsidP="0043367E">
      <w:r>
        <w:separator/>
      </w:r>
    </w:p>
  </w:footnote>
  <w:footnote w:type="continuationSeparator" w:id="0">
    <w:p w:rsidR="00F676D9" w:rsidRDefault="00F676D9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4788B"/>
    <w:rsid w:val="00063BE7"/>
    <w:rsid w:val="00080EE2"/>
    <w:rsid w:val="000B2CCE"/>
    <w:rsid w:val="000D3C6D"/>
    <w:rsid w:val="001F73F2"/>
    <w:rsid w:val="00233E54"/>
    <w:rsid w:val="00292750"/>
    <w:rsid w:val="00302A37"/>
    <w:rsid w:val="00312C33"/>
    <w:rsid w:val="00380826"/>
    <w:rsid w:val="003B09E2"/>
    <w:rsid w:val="00417EF4"/>
    <w:rsid w:val="0043367E"/>
    <w:rsid w:val="00577617"/>
    <w:rsid w:val="0061661F"/>
    <w:rsid w:val="006941DC"/>
    <w:rsid w:val="007066A8"/>
    <w:rsid w:val="007E5BC3"/>
    <w:rsid w:val="009253A4"/>
    <w:rsid w:val="009C59E5"/>
    <w:rsid w:val="009D5DC8"/>
    <w:rsid w:val="00A33AFC"/>
    <w:rsid w:val="00AE3CE9"/>
    <w:rsid w:val="00B03907"/>
    <w:rsid w:val="00B9188A"/>
    <w:rsid w:val="00C20CF2"/>
    <w:rsid w:val="00C325ED"/>
    <w:rsid w:val="00CB4569"/>
    <w:rsid w:val="00D540AA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10</cp:revision>
  <dcterms:created xsi:type="dcterms:W3CDTF">2025-01-27T10:19:00Z</dcterms:created>
  <dcterms:modified xsi:type="dcterms:W3CDTF">2025-02-14T08:42:00Z</dcterms:modified>
</cp:coreProperties>
</file>