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BF5" w:rsidRDefault="00973BF5">
      <w:pPr>
        <w:rPr>
          <w:lang w:val="en-US"/>
        </w:rPr>
      </w:pPr>
      <w:bookmarkStart w:id="0" w:name="bookmark0"/>
      <w:r>
        <w:rPr>
          <w:noProof/>
        </w:rPr>
        <w:drawing>
          <wp:inline distT="0" distB="0" distL="0" distR="0">
            <wp:extent cx="5940425" cy="8549640"/>
            <wp:effectExtent l="19050" t="0" r="3175" b="0"/>
            <wp:docPr id="7" name="Рисунок 6" descr="2014-07-01 12-08-11_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7-01 12-08-11_014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BF5" w:rsidRPr="00973BF5" w:rsidRDefault="00973BF5">
      <w:pPr>
        <w:rPr>
          <w:lang w:val="en-US"/>
        </w:rPr>
      </w:pPr>
    </w:p>
    <w:tbl>
      <w:tblPr>
        <w:tblW w:w="10388" w:type="dxa"/>
        <w:jc w:val="center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8"/>
        <w:gridCol w:w="1755"/>
        <w:gridCol w:w="1804"/>
        <w:gridCol w:w="1803"/>
        <w:gridCol w:w="1804"/>
        <w:gridCol w:w="2014"/>
      </w:tblGrid>
      <w:tr w:rsidR="00A56CB6" w:rsidRPr="00B31F39" w:rsidTr="00DA717E">
        <w:trPr>
          <w:cantSplit/>
          <w:trHeight w:val="346"/>
          <w:jc w:val="center"/>
        </w:trPr>
        <w:tc>
          <w:tcPr>
            <w:tcW w:w="1208" w:type="dxa"/>
            <w:vMerge w:val="restart"/>
            <w:vAlign w:val="center"/>
          </w:tcPr>
          <w:p w:rsidR="00A56CB6" w:rsidRPr="00B31F39" w:rsidRDefault="00A56CB6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noProof/>
                <w:sz w:val="8"/>
              </w:rPr>
              <w:lastRenderedPageBreak/>
              <w:drawing>
                <wp:inline distT="0" distB="0" distL="0" distR="0">
                  <wp:extent cx="533400" cy="676275"/>
                  <wp:effectExtent l="19050" t="0" r="0" b="0"/>
                  <wp:docPr id="3" name="Рисунок 1" descr="ger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80" w:type="dxa"/>
            <w:gridSpan w:val="5"/>
            <w:vAlign w:val="center"/>
          </w:tcPr>
          <w:p w:rsidR="00A56CB6" w:rsidRPr="00B31F39" w:rsidRDefault="00A56CB6" w:rsidP="00DA717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</w:pPr>
            <w:r w:rsidRPr="00B31F39"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>ФГБОУ ВПО Белгородский государственный технологический университет им. В.Г. Шухова</w:t>
            </w:r>
          </w:p>
          <w:p w:rsidR="00A56CB6" w:rsidRPr="00B31F39" w:rsidRDefault="00A56CB6" w:rsidP="00DA717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>( БГТУ им.</w:t>
            </w:r>
            <w:r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 xml:space="preserve"> </w:t>
            </w:r>
            <w:r w:rsidRPr="00B31F39"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>В.Г.Шухова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 xml:space="preserve"> </w:t>
            </w:r>
            <w:r w:rsidRPr="00B31F39"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>)</w:t>
            </w:r>
            <w:proofErr w:type="gramEnd"/>
          </w:p>
        </w:tc>
      </w:tr>
      <w:tr w:rsidR="00A56CB6" w:rsidRPr="00B31F39" w:rsidTr="00DA717E">
        <w:trPr>
          <w:cantSplit/>
          <w:trHeight w:val="283"/>
          <w:jc w:val="center"/>
        </w:trPr>
        <w:tc>
          <w:tcPr>
            <w:tcW w:w="1208" w:type="dxa"/>
            <w:vMerge/>
            <w:vAlign w:val="center"/>
          </w:tcPr>
          <w:p w:rsidR="00A56CB6" w:rsidRPr="00B31F39" w:rsidRDefault="00A56CB6" w:rsidP="00DA717E">
            <w:pPr>
              <w:spacing w:after="0"/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180" w:type="dxa"/>
            <w:gridSpan w:val="5"/>
            <w:vAlign w:val="center"/>
          </w:tcPr>
          <w:p w:rsidR="00A56CB6" w:rsidRPr="00B31F39" w:rsidRDefault="00A56CB6" w:rsidP="00DA71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39">
              <w:rPr>
                <w:rFonts w:ascii="Times New Roman" w:hAnsi="Times New Roman" w:cs="Times New Roman"/>
                <w:b/>
                <w:bCs/>
              </w:rPr>
              <w:t xml:space="preserve">ПОЛОЖЕНИЕ О </w:t>
            </w:r>
            <w:r>
              <w:rPr>
                <w:rFonts w:ascii="Times New Roman" w:hAnsi="Times New Roman" w:cs="Times New Roman"/>
                <w:b/>
                <w:bCs/>
              </w:rPr>
              <w:t>ЗВАНИИ</w:t>
            </w:r>
          </w:p>
        </w:tc>
      </w:tr>
      <w:tr w:rsidR="00A56CB6" w:rsidRPr="00B31F39" w:rsidTr="00DA717E">
        <w:trPr>
          <w:cantSplit/>
          <w:trHeight w:val="147"/>
          <w:jc w:val="center"/>
        </w:trPr>
        <w:tc>
          <w:tcPr>
            <w:tcW w:w="1208" w:type="dxa"/>
            <w:vMerge/>
            <w:vAlign w:val="center"/>
          </w:tcPr>
          <w:p w:rsidR="00A56CB6" w:rsidRPr="00B31F39" w:rsidRDefault="00A56CB6" w:rsidP="00DA71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80" w:type="dxa"/>
            <w:gridSpan w:val="5"/>
            <w:vAlign w:val="center"/>
          </w:tcPr>
          <w:p w:rsidR="00A56CB6" w:rsidRPr="00B31F39" w:rsidRDefault="00A56CB6" w:rsidP="00DA717E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Ученый совет</w:t>
            </w:r>
          </w:p>
        </w:tc>
      </w:tr>
      <w:tr w:rsidR="00A56CB6" w:rsidRPr="00B31F39" w:rsidTr="00DA717E">
        <w:trPr>
          <w:cantSplit/>
          <w:trHeight w:val="89"/>
          <w:jc w:val="center"/>
        </w:trPr>
        <w:tc>
          <w:tcPr>
            <w:tcW w:w="1208" w:type="dxa"/>
            <w:vMerge/>
            <w:vAlign w:val="center"/>
          </w:tcPr>
          <w:p w:rsidR="00A56CB6" w:rsidRPr="00B31F39" w:rsidRDefault="00A56CB6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vAlign w:val="center"/>
          </w:tcPr>
          <w:p w:rsidR="00A56CB6" w:rsidRPr="00B31F39" w:rsidRDefault="00A56CB6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Код документа</w:t>
            </w:r>
          </w:p>
        </w:tc>
        <w:tc>
          <w:tcPr>
            <w:tcW w:w="1804" w:type="dxa"/>
            <w:vAlign w:val="center"/>
          </w:tcPr>
          <w:p w:rsidR="00A56CB6" w:rsidRPr="00B31F39" w:rsidRDefault="00A56CB6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Страница №</w:t>
            </w:r>
          </w:p>
        </w:tc>
        <w:tc>
          <w:tcPr>
            <w:tcW w:w="1803" w:type="dxa"/>
            <w:vAlign w:val="center"/>
          </w:tcPr>
          <w:p w:rsidR="00A56CB6" w:rsidRPr="00B31F39" w:rsidRDefault="00A56CB6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Издание №</w:t>
            </w:r>
          </w:p>
        </w:tc>
        <w:tc>
          <w:tcPr>
            <w:tcW w:w="1804" w:type="dxa"/>
            <w:vAlign w:val="center"/>
          </w:tcPr>
          <w:p w:rsidR="00A56CB6" w:rsidRPr="00B31F39" w:rsidRDefault="00A56CB6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Изменение №</w:t>
            </w:r>
          </w:p>
        </w:tc>
        <w:tc>
          <w:tcPr>
            <w:tcW w:w="2014" w:type="dxa"/>
            <w:vAlign w:val="center"/>
          </w:tcPr>
          <w:p w:rsidR="00A56CB6" w:rsidRPr="00B31F39" w:rsidRDefault="00A56CB6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Дата издания</w:t>
            </w:r>
          </w:p>
        </w:tc>
      </w:tr>
      <w:tr w:rsidR="00A56CB6" w:rsidRPr="00B31F39" w:rsidTr="00DA717E">
        <w:trPr>
          <w:cantSplit/>
          <w:jc w:val="center"/>
        </w:trPr>
        <w:tc>
          <w:tcPr>
            <w:tcW w:w="1208" w:type="dxa"/>
            <w:vMerge/>
            <w:vAlign w:val="center"/>
          </w:tcPr>
          <w:p w:rsidR="00A56CB6" w:rsidRPr="00B31F39" w:rsidRDefault="00A56CB6" w:rsidP="00DA71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:rsidR="00A56CB6" w:rsidRPr="00B31F39" w:rsidRDefault="00A56CB6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sz w:val="18"/>
                <w:szCs w:val="18"/>
              </w:rPr>
              <w:t>СК-ПСП-34</w:t>
            </w:r>
          </w:p>
        </w:tc>
        <w:tc>
          <w:tcPr>
            <w:tcW w:w="1804" w:type="dxa"/>
            <w:vAlign w:val="center"/>
          </w:tcPr>
          <w:p w:rsidR="00A56CB6" w:rsidRPr="00B31F39" w:rsidRDefault="00A56CB6" w:rsidP="00A56C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sz w:val="20"/>
                <w:szCs w:val="20"/>
              </w:rPr>
              <w:t xml:space="preserve">стр.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 w:rsidRPr="00B31F39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r w:rsidR="00C11F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03" w:type="dxa"/>
            <w:vAlign w:val="center"/>
          </w:tcPr>
          <w:p w:rsidR="00A56CB6" w:rsidRPr="00B31F39" w:rsidRDefault="00A56CB6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4" w:type="dxa"/>
            <w:vAlign w:val="center"/>
          </w:tcPr>
          <w:p w:rsidR="00A56CB6" w:rsidRPr="00B31F39" w:rsidRDefault="00A56CB6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Align w:val="center"/>
          </w:tcPr>
          <w:p w:rsidR="00A56CB6" w:rsidRPr="00B31F39" w:rsidRDefault="009A2EA6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A56CB6" w:rsidRPr="00B31F39">
              <w:rPr>
                <w:rFonts w:ascii="Times New Roman" w:hAnsi="Times New Roman" w:cs="Times New Roman"/>
                <w:sz w:val="20"/>
                <w:szCs w:val="20"/>
              </w:rPr>
              <w:instrText xml:space="preserve"> DATE \@ "dd.MM.yyyy" </w:instrText>
            </w:r>
            <w:r w:rsidRPr="00B31F3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973BF5">
              <w:rPr>
                <w:rFonts w:ascii="Times New Roman" w:hAnsi="Times New Roman" w:cs="Times New Roman"/>
                <w:noProof/>
                <w:sz w:val="20"/>
                <w:szCs w:val="20"/>
              </w:rPr>
              <w:t>01.07.2014</w:t>
            </w:r>
            <w:r w:rsidRPr="00B31F3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6C4770" w:rsidRPr="006C4770" w:rsidRDefault="006C4770" w:rsidP="006C4770">
      <w:pPr>
        <w:shd w:val="clear" w:color="auto" w:fill="FFFFFF"/>
        <w:spacing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C4770">
        <w:rPr>
          <w:rFonts w:ascii="Times New Roman" w:hAnsi="Times New Roman" w:cs="Times New Roman"/>
          <w:spacing w:val="4"/>
          <w:sz w:val="26"/>
          <w:szCs w:val="26"/>
        </w:rPr>
        <w:t>Белгород 2014</w:t>
      </w:r>
    </w:p>
    <w:p w:rsidR="006C4770" w:rsidRPr="00A57E20" w:rsidRDefault="006C4770" w:rsidP="006C4770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before="240" w:after="120" w:line="340" w:lineRule="auto"/>
        <w:jc w:val="center"/>
        <w:rPr>
          <w:sz w:val="28"/>
          <w:szCs w:val="28"/>
        </w:rPr>
      </w:pPr>
      <w:r w:rsidRPr="00A57E20">
        <w:rPr>
          <w:rStyle w:val="12"/>
          <w:color w:val="000000"/>
          <w:sz w:val="28"/>
          <w:szCs w:val="28"/>
        </w:rPr>
        <w:t>Общие положения</w:t>
      </w:r>
      <w:bookmarkEnd w:id="0"/>
    </w:p>
    <w:p w:rsidR="006C4770" w:rsidRPr="00A57E20" w:rsidRDefault="006C4770" w:rsidP="006C4770">
      <w:pPr>
        <w:pStyle w:val="a3"/>
        <w:numPr>
          <w:ilvl w:val="1"/>
          <w:numId w:val="1"/>
        </w:numPr>
        <w:shd w:val="clear" w:color="auto" w:fill="auto"/>
        <w:spacing w:before="0" w:line="340" w:lineRule="auto"/>
        <w:ind w:left="80" w:right="20" w:firstLine="60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 Звание «Заслуженный профессор Белгородского государственного технологического университета им. В.Г. Шухова» (далее «Заслуженный профессор») учреждается как символ признания заслуг и выражения благодарности лицам, способствующим своей деятельностью росту научного и образовательного престижа БГТУ им. В.Г. Шухова, интеграции вуза в международное образовательное пространство. При этом «Положение» предусматривает решение следующих задач:</w:t>
      </w: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460" w:right="20" w:hanging="34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>дополнительное материальное обеспечение «Заслуженного профессора»;</w:t>
      </w: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460" w:right="20" w:hanging="34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>привлечение к учебному процессу молодых преподавателей за счет снижения учебной нагрузки «Заслуженному профессору»;</w:t>
      </w: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460" w:right="20" w:hanging="34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>обеспечение возможности «Заслуженному профессору» передать свой бо</w:t>
      </w:r>
      <w:r w:rsidRPr="00A57E20">
        <w:rPr>
          <w:color w:val="000000"/>
          <w:sz w:val="28"/>
          <w:szCs w:val="28"/>
        </w:rPr>
        <w:softHyphen/>
        <w:t>гатый научно-педагогический опыт в виде написания учебников, учебных пособий и монографий.</w:t>
      </w:r>
    </w:p>
    <w:p w:rsidR="006C4770" w:rsidRPr="00A57E20" w:rsidRDefault="006C4770" w:rsidP="006C4770">
      <w:pPr>
        <w:pStyle w:val="a3"/>
        <w:numPr>
          <w:ilvl w:val="1"/>
          <w:numId w:val="1"/>
        </w:numPr>
        <w:shd w:val="clear" w:color="auto" w:fill="auto"/>
        <w:spacing w:before="0" w:line="340" w:lineRule="auto"/>
        <w:ind w:left="80" w:right="20" w:firstLine="60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>Звание «Заслуженный профессор БГТУ им. В.Г. Шухова» присваивается профессорам за личные заслуги в развитии и совершенствовании учебного процесса и научно-исследовательской деятельности университета, которые:</w:t>
      </w: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460" w:right="20" w:hanging="34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>интенсивно занимаются модернизацией учебного процесса с применением активных методов обучения студентов, направленных на укрепление сотрудничества университета с промышленными предприятиями;</w:t>
      </w:r>
    </w:p>
    <w:p w:rsidR="00797695" w:rsidRPr="00797695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460" w:right="20" w:hanging="34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внедряют новые направления подготовки специалистов, </w:t>
      </w:r>
    </w:p>
    <w:tbl>
      <w:tblPr>
        <w:tblW w:w="10388" w:type="dxa"/>
        <w:jc w:val="center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8"/>
        <w:gridCol w:w="1755"/>
        <w:gridCol w:w="1804"/>
        <w:gridCol w:w="1803"/>
        <w:gridCol w:w="1804"/>
        <w:gridCol w:w="2014"/>
      </w:tblGrid>
      <w:tr w:rsidR="00797695" w:rsidRPr="00B31F39" w:rsidTr="00DA717E">
        <w:trPr>
          <w:cantSplit/>
          <w:trHeight w:val="346"/>
          <w:jc w:val="center"/>
        </w:trPr>
        <w:tc>
          <w:tcPr>
            <w:tcW w:w="1208" w:type="dxa"/>
            <w:vMerge w:val="restart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noProof/>
                <w:sz w:val="8"/>
              </w:rPr>
              <w:lastRenderedPageBreak/>
              <w:drawing>
                <wp:inline distT="0" distB="0" distL="0" distR="0">
                  <wp:extent cx="533400" cy="676275"/>
                  <wp:effectExtent l="19050" t="0" r="0" b="0"/>
                  <wp:docPr id="2" name="Рисунок 1" descr="ger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80" w:type="dxa"/>
            <w:gridSpan w:val="5"/>
            <w:vAlign w:val="center"/>
          </w:tcPr>
          <w:p w:rsidR="00797695" w:rsidRPr="00B31F39" w:rsidRDefault="00797695" w:rsidP="00DA717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</w:pPr>
            <w:r w:rsidRPr="00B31F39"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>ФГБОУ ВПО Белгородский государственный технологический университет им. В.Г. Шухова</w:t>
            </w:r>
          </w:p>
          <w:p w:rsidR="00797695" w:rsidRPr="00B31F39" w:rsidRDefault="00797695" w:rsidP="00DA717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>( БГТУ им.</w:t>
            </w:r>
            <w:r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 xml:space="preserve"> </w:t>
            </w:r>
            <w:r w:rsidRPr="00B31F39"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>В.Г.Шухова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 xml:space="preserve"> </w:t>
            </w:r>
            <w:r w:rsidRPr="00B31F39"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>)</w:t>
            </w:r>
            <w:proofErr w:type="gramEnd"/>
          </w:p>
        </w:tc>
      </w:tr>
      <w:tr w:rsidR="00797695" w:rsidRPr="00B31F39" w:rsidTr="00DA717E">
        <w:trPr>
          <w:cantSplit/>
          <w:trHeight w:val="283"/>
          <w:jc w:val="center"/>
        </w:trPr>
        <w:tc>
          <w:tcPr>
            <w:tcW w:w="1208" w:type="dxa"/>
            <w:vMerge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180" w:type="dxa"/>
            <w:gridSpan w:val="5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39">
              <w:rPr>
                <w:rFonts w:ascii="Times New Roman" w:hAnsi="Times New Roman" w:cs="Times New Roman"/>
                <w:b/>
                <w:bCs/>
              </w:rPr>
              <w:t xml:space="preserve">ПОЛОЖЕНИЕ О </w:t>
            </w:r>
            <w:r>
              <w:rPr>
                <w:rFonts w:ascii="Times New Roman" w:hAnsi="Times New Roman" w:cs="Times New Roman"/>
                <w:b/>
                <w:bCs/>
              </w:rPr>
              <w:t>ЗВАНИИ</w:t>
            </w:r>
          </w:p>
        </w:tc>
      </w:tr>
      <w:tr w:rsidR="00797695" w:rsidRPr="00B31F39" w:rsidTr="00DA717E">
        <w:trPr>
          <w:cantSplit/>
          <w:trHeight w:val="147"/>
          <w:jc w:val="center"/>
        </w:trPr>
        <w:tc>
          <w:tcPr>
            <w:tcW w:w="1208" w:type="dxa"/>
            <w:vMerge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80" w:type="dxa"/>
            <w:gridSpan w:val="5"/>
            <w:vAlign w:val="center"/>
          </w:tcPr>
          <w:p w:rsidR="00797695" w:rsidRPr="00B31F39" w:rsidRDefault="00797695" w:rsidP="00DA717E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Ученый совет</w:t>
            </w:r>
          </w:p>
        </w:tc>
      </w:tr>
      <w:tr w:rsidR="00797695" w:rsidRPr="00B31F39" w:rsidTr="00DA717E">
        <w:trPr>
          <w:cantSplit/>
          <w:trHeight w:val="89"/>
          <w:jc w:val="center"/>
        </w:trPr>
        <w:tc>
          <w:tcPr>
            <w:tcW w:w="1208" w:type="dxa"/>
            <w:vMerge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Код документа</w:t>
            </w:r>
          </w:p>
        </w:tc>
        <w:tc>
          <w:tcPr>
            <w:tcW w:w="1804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Страница №</w:t>
            </w:r>
          </w:p>
        </w:tc>
        <w:tc>
          <w:tcPr>
            <w:tcW w:w="1803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Издание №</w:t>
            </w:r>
          </w:p>
        </w:tc>
        <w:tc>
          <w:tcPr>
            <w:tcW w:w="1804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Изменение №</w:t>
            </w:r>
          </w:p>
        </w:tc>
        <w:tc>
          <w:tcPr>
            <w:tcW w:w="2014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Дата издания</w:t>
            </w:r>
          </w:p>
        </w:tc>
      </w:tr>
      <w:tr w:rsidR="00797695" w:rsidRPr="00B31F39" w:rsidTr="00DA717E">
        <w:trPr>
          <w:cantSplit/>
          <w:jc w:val="center"/>
        </w:trPr>
        <w:tc>
          <w:tcPr>
            <w:tcW w:w="1208" w:type="dxa"/>
            <w:vMerge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sz w:val="18"/>
                <w:szCs w:val="18"/>
              </w:rPr>
              <w:t>СК-ПСП-34</w:t>
            </w:r>
          </w:p>
        </w:tc>
        <w:tc>
          <w:tcPr>
            <w:tcW w:w="1804" w:type="dxa"/>
            <w:vAlign w:val="center"/>
          </w:tcPr>
          <w:p w:rsidR="00797695" w:rsidRPr="00B31F39" w:rsidRDefault="00797695" w:rsidP="0079769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sz w:val="20"/>
                <w:szCs w:val="20"/>
              </w:rPr>
              <w:t xml:space="preserve">стр.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31F39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r w:rsidR="00C11F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03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4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Align w:val="center"/>
          </w:tcPr>
          <w:p w:rsidR="00797695" w:rsidRPr="00B31F39" w:rsidRDefault="009A2EA6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97695" w:rsidRPr="00B31F39">
              <w:rPr>
                <w:rFonts w:ascii="Times New Roman" w:hAnsi="Times New Roman" w:cs="Times New Roman"/>
                <w:sz w:val="20"/>
                <w:szCs w:val="20"/>
              </w:rPr>
              <w:instrText xml:space="preserve"> DATE \@ "dd.MM.yyyy" </w:instrText>
            </w:r>
            <w:r w:rsidRPr="00B31F3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973BF5">
              <w:rPr>
                <w:rFonts w:ascii="Times New Roman" w:hAnsi="Times New Roman" w:cs="Times New Roman"/>
                <w:noProof/>
                <w:sz w:val="20"/>
                <w:szCs w:val="20"/>
              </w:rPr>
              <w:t>01.07.2014</w:t>
            </w:r>
            <w:r w:rsidRPr="00B31F3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97695" w:rsidRPr="00797695" w:rsidRDefault="00797695" w:rsidP="00797695">
      <w:pPr>
        <w:pStyle w:val="a3"/>
        <w:shd w:val="clear" w:color="auto" w:fill="auto"/>
        <w:spacing w:before="0" w:line="340" w:lineRule="auto"/>
        <w:ind w:left="1460" w:right="20" w:firstLine="0"/>
        <w:rPr>
          <w:sz w:val="28"/>
          <w:szCs w:val="28"/>
        </w:rPr>
      </w:pP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460" w:right="20" w:hanging="34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>отвечающие перспективному развитию промышленности и решению экономических проблем региона и страны;</w:t>
      </w: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460" w:right="20" w:hanging="340"/>
        <w:rPr>
          <w:color w:val="000000"/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являются авторами учебников и учебных пособий (с официальным грифом оценки и соответствия учебного издания требованиям государственного образовательного стандарта), монографий и публикаций в престижных научных изданиях, входящих в отечественные и международные </w:t>
      </w:r>
      <w:proofErr w:type="spellStart"/>
      <w:r w:rsidRPr="00A57E20">
        <w:rPr>
          <w:color w:val="000000"/>
          <w:sz w:val="28"/>
          <w:szCs w:val="28"/>
        </w:rPr>
        <w:t>наукометрические</w:t>
      </w:r>
      <w:proofErr w:type="spellEnd"/>
      <w:r w:rsidRPr="00A57E20">
        <w:rPr>
          <w:color w:val="000000"/>
          <w:sz w:val="28"/>
          <w:szCs w:val="28"/>
        </w:rPr>
        <w:t xml:space="preserve"> базы;</w:t>
      </w: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460" w:right="20" w:hanging="34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>являются основателями научных школ или руководителями крупных научных исследований по проблемам отрасли, принесших широкую известность университету;</w:t>
      </w: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460" w:right="20" w:hanging="34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>являются организаторами новых научных направлений, признанных российским и зарубежным научным сообществом;</w:t>
      </w: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460" w:right="20" w:hanging="34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>являются авторами или соавторами значительного числа объектов интеллектуальной собственности;</w:t>
      </w: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460" w:right="20" w:hanging="34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>имеют государственные и отраслевые награды.</w:t>
      </w:r>
    </w:p>
    <w:p w:rsidR="006C4770" w:rsidRPr="00A57E20" w:rsidRDefault="006C4770" w:rsidP="006C4770">
      <w:pPr>
        <w:pStyle w:val="a3"/>
        <w:numPr>
          <w:ilvl w:val="1"/>
          <w:numId w:val="1"/>
        </w:numPr>
        <w:shd w:val="clear" w:color="auto" w:fill="auto"/>
        <w:spacing w:before="0" w:line="340" w:lineRule="auto"/>
        <w:ind w:left="80" w:right="20" w:firstLine="600"/>
        <w:rPr>
          <w:color w:val="000000"/>
          <w:sz w:val="28"/>
          <w:szCs w:val="28"/>
        </w:rPr>
      </w:pPr>
      <w:r w:rsidRPr="00A57E20">
        <w:rPr>
          <w:color w:val="000000"/>
          <w:sz w:val="28"/>
          <w:szCs w:val="28"/>
        </w:rPr>
        <w:t>Кандидаты на присуждение звания «Заслуженный профессор» должны соответствовать следующим требованиям:</w:t>
      </w: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460" w:right="20" w:hanging="34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>иметь ученое звание профессора, подтвержденное Высшей аттестационной комиссией;</w:t>
      </w: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460" w:right="20" w:hanging="34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>иметь стаж работы в БГТУ им. В.Г. Шухова:</w:t>
      </w:r>
    </w:p>
    <w:p w:rsidR="006C4770" w:rsidRPr="00A57E20" w:rsidRDefault="006C4770" w:rsidP="006C4770">
      <w:pPr>
        <w:pStyle w:val="a3"/>
        <w:numPr>
          <w:ilvl w:val="0"/>
          <w:numId w:val="3"/>
        </w:numPr>
        <w:shd w:val="clear" w:color="auto" w:fill="auto"/>
        <w:spacing w:before="0" w:line="340" w:lineRule="auto"/>
        <w:ind w:left="130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 общий не менее 30 лет;</w:t>
      </w:r>
    </w:p>
    <w:p w:rsidR="006C4770" w:rsidRPr="00A57E20" w:rsidRDefault="006C4770" w:rsidP="006C4770">
      <w:pPr>
        <w:pStyle w:val="a3"/>
        <w:numPr>
          <w:ilvl w:val="0"/>
          <w:numId w:val="3"/>
        </w:numPr>
        <w:shd w:val="clear" w:color="auto" w:fill="auto"/>
        <w:spacing w:before="0" w:line="340" w:lineRule="auto"/>
        <w:ind w:left="1300" w:right="2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 в должности проректора, директора института или состоять членом Ученого совета университета не менее 10 лет;</w:t>
      </w:r>
    </w:p>
    <w:p w:rsidR="00797695" w:rsidRPr="00797695" w:rsidRDefault="006C4770" w:rsidP="006C4770">
      <w:pPr>
        <w:pStyle w:val="a3"/>
        <w:numPr>
          <w:ilvl w:val="0"/>
          <w:numId w:val="3"/>
        </w:numPr>
        <w:shd w:val="clear" w:color="auto" w:fill="auto"/>
        <w:spacing w:before="0" w:line="340" w:lineRule="auto"/>
        <w:ind w:left="1300" w:right="2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 в должности заведующего кафедрой, научной лабораторией не менее 15 лет или профессора кафедры при обеспечении не </w:t>
      </w:r>
    </w:p>
    <w:tbl>
      <w:tblPr>
        <w:tblW w:w="10388" w:type="dxa"/>
        <w:jc w:val="center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8"/>
        <w:gridCol w:w="1755"/>
        <w:gridCol w:w="1804"/>
        <w:gridCol w:w="1803"/>
        <w:gridCol w:w="1804"/>
        <w:gridCol w:w="2014"/>
      </w:tblGrid>
      <w:tr w:rsidR="00797695" w:rsidRPr="00B31F39" w:rsidTr="00DA717E">
        <w:trPr>
          <w:cantSplit/>
          <w:trHeight w:val="346"/>
          <w:jc w:val="center"/>
        </w:trPr>
        <w:tc>
          <w:tcPr>
            <w:tcW w:w="1208" w:type="dxa"/>
            <w:vMerge w:val="restart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noProof/>
                <w:sz w:val="8"/>
              </w:rPr>
              <w:lastRenderedPageBreak/>
              <w:drawing>
                <wp:inline distT="0" distB="0" distL="0" distR="0">
                  <wp:extent cx="533400" cy="676275"/>
                  <wp:effectExtent l="19050" t="0" r="0" b="0"/>
                  <wp:docPr id="4" name="Рисунок 1" descr="ger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80" w:type="dxa"/>
            <w:gridSpan w:val="5"/>
            <w:vAlign w:val="center"/>
          </w:tcPr>
          <w:p w:rsidR="00797695" w:rsidRPr="00B31F39" w:rsidRDefault="00797695" w:rsidP="00DA717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</w:pPr>
            <w:r w:rsidRPr="00B31F39"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>ФГБОУ ВПО Белгородский государственный технологический университет им. В.Г. Шухова</w:t>
            </w:r>
          </w:p>
          <w:p w:rsidR="00797695" w:rsidRPr="00B31F39" w:rsidRDefault="00797695" w:rsidP="00DA717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>( БГТУ им.</w:t>
            </w:r>
            <w:r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 xml:space="preserve"> </w:t>
            </w:r>
            <w:r w:rsidRPr="00B31F39"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>В.Г.Шухова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 xml:space="preserve"> </w:t>
            </w:r>
            <w:r w:rsidRPr="00B31F39"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>)</w:t>
            </w:r>
            <w:proofErr w:type="gramEnd"/>
          </w:p>
        </w:tc>
      </w:tr>
      <w:tr w:rsidR="00797695" w:rsidRPr="00B31F39" w:rsidTr="00DA717E">
        <w:trPr>
          <w:cantSplit/>
          <w:trHeight w:val="283"/>
          <w:jc w:val="center"/>
        </w:trPr>
        <w:tc>
          <w:tcPr>
            <w:tcW w:w="1208" w:type="dxa"/>
            <w:vMerge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180" w:type="dxa"/>
            <w:gridSpan w:val="5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39">
              <w:rPr>
                <w:rFonts w:ascii="Times New Roman" w:hAnsi="Times New Roman" w:cs="Times New Roman"/>
                <w:b/>
                <w:bCs/>
              </w:rPr>
              <w:t xml:space="preserve">ПОЛОЖЕНИЕ О </w:t>
            </w:r>
            <w:r>
              <w:rPr>
                <w:rFonts w:ascii="Times New Roman" w:hAnsi="Times New Roman" w:cs="Times New Roman"/>
                <w:b/>
                <w:bCs/>
              </w:rPr>
              <w:t>ЗВАНИИ</w:t>
            </w:r>
          </w:p>
        </w:tc>
      </w:tr>
      <w:tr w:rsidR="00797695" w:rsidRPr="00B31F39" w:rsidTr="00DA717E">
        <w:trPr>
          <w:cantSplit/>
          <w:trHeight w:val="147"/>
          <w:jc w:val="center"/>
        </w:trPr>
        <w:tc>
          <w:tcPr>
            <w:tcW w:w="1208" w:type="dxa"/>
            <w:vMerge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80" w:type="dxa"/>
            <w:gridSpan w:val="5"/>
            <w:vAlign w:val="center"/>
          </w:tcPr>
          <w:p w:rsidR="00797695" w:rsidRPr="00B31F39" w:rsidRDefault="00797695" w:rsidP="00DA717E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Ученый совет</w:t>
            </w:r>
          </w:p>
        </w:tc>
      </w:tr>
      <w:tr w:rsidR="00797695" w:rsidRPr="00B31F39" w:rsidTr="00DA717E">
        <w:trPr>
          <w:cantSplit/>
          <w:trHeight w:val="89"/>
          <w:jc w:val="center"/>
        </w:trPr>
        <w:tc>
          <w:tcPr>
            <w:tcW w:w="1208" w:type="dxa"/>
            <w:vMerge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Код документа</w:t>
            </w:r>
          </w:p>
        </w:tc>
        <w:tc>
          <w:tcPr>
            <w:tcW w:w="1804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Страница №</w:t>
            </w:r>
          </w:p>
        </w:tc>
        <w:tc>
          <w:tcPr>
            <w:tcW w:w="1803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Издание №</w:t>
            </w:r>
          </w:p>
        </w:tc>
        <w:tc>
          <w:tcPr>
            <w:tcW w:w="1804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Изменение №</w:t>
            </w:r>
          </w:p>
        </w:tc>
        <w:tc>
          <w:tcPr>
            <w:tcW w:w="2014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Дата издания</w:t>
            </w:r>
          </w:p>
        </w:tc>
      </w:tr>
      <w:tr w:rsidR="00797695" w:rsidRPr="00B31F39" w:rsidTr="00DA717E">
        <w:trPr>
          <w:cantSplit/>
          <w:jc w:val="center"/>
        </w:trPr>
        <w:tc>
          <w:tcPr>
            <w:tcW w:w="1208" w:type="dxa"/>
            <w:vMerge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sz w:val="18"/>
                <w:szCs w:val="18"/>
              </w:rPr>
              <w:t>СК-ПСП-34</w:t>
            </w:r>
          </w:p>
        </w:tc>
        <w:tc>
          <w:tcPr>
            <w:tcW w:w="1804" w:type="dxa"/>
            <w:vAlign w:val="center"/>
          </w:tcPr>
          <w:p w:rsidR="00797695" w:rsidRPr="00B31F39" w:rsidRDefault="00797695" w:rsidP="00C11F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sz w:val="20"/>
                <w:szCs w:val="20"/>
              </w:rPr>
              <w:t xml:space="preserve">стр. </w:t>
            </w:r>
            <w:r w:rsidR="00C11FB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31F39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r w:rsidR="00C11F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03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4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Align w:val="center"/>
          </w:tcPr>
          <w:p w:rsidR="00797695" w:rsidRPr="00B31F39" w:rsidRDefault="009A2EA6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97695" w:rsidRPr="00B31F39">
              <w:rPr>
                <w:rFonts w:ascii="Times New Roman" w:hAnsi="Times New Roman" w:cs="Times New Roman"/>
                <w:sz w:val="20"/>
                <w:szCs w:val="20"/>
              </w:rPr>
              <w:instrText xml:space="preserve"> DATE \@ "dd.MM.yyyy" </w:instrText>
            </w:r>
            <w:r w:rsidRPr="00B31F3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973BF5">
              <w:rPr>
                <w:rFonts w:ascii="Times New Roman" w:hAnsi="Times New Roman" w:cs="Times New Roman"/>
                <w:noProof/>
                <w:sz w:val="20"/>
                <w:szCs w:val="20"/>
              </w:rPr>
              <w:t>01.07.2014</w:t>
            </w:r>
            <w:r w:rsidRPr="00B31F3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97695" w:rsidRPr="00797695" w:rsidRDefault="00797695" w:rsidP="00797695">
      <w:pPr>
        <w:pStyle w:val="a3"/>
        <w:shd w:val="clear" w:color="auto" w:fill="auto"/>
        <w:spacing w:before="0" w:line="340" w:lineRule="auto"/>
        <w:ind w:left="1300" w:right="20" w:firstLine="0"/>
        <w:rPr>
          <w:sz w:val="28"/>
          <w:szCs w:val="28"/>
        </w:rPr>
      </w:pPr>
    </w:p>
    <w:p w:rsidR="006C4770" w:rsidRPr="00A57E20" w:rsidRDefault="006C4770" w:rsidP="006C4770">
      <w:pPr>
        <w:pStyle w:val="a3"/>
        <w:numPr>
          <w:ilvl w:val="0"/>
          <w:numId w:val="3"/>
        </w:numPr>
        <w:shd w:val="clear" w:color="auto" w:fill="auto"/>
        <w:spacing w:before="0" w:line="340" w:lineRule="auto"/>
        <w:ind w:left="1300" w:right="2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>менее 5 защищенных под его руководством диссертаций;</w:t>
      </w: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300" w:hanging="32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 при достижении возраста:</w:t>
      </w:r>
    </w:p>
    <w:p w:rsidR="006C4770" w:rsidRPr="00A57E20" w:rsidRDefault="006C4770" w:rsidP="006C4770">
      <w:pPr>
        <w:pStyle w:val="a3"/>
        <w:numPr>
          <w:ilvl w:val="0"/>
          <w:numId w:val="3"/>
        </w:numPr>
        <w:shd w:val="clear" w:color="auto" w:fill="auto"/>
        <w:spacing w:before="0" w:line="340" w:lineRule="auto"/>
        <w:ind w:left="130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 для женщин — не менее 75 лет;</w:t>
      </w:r>
    </w:p>
    <w:p w:rsidR="006C4770" w:rsidRPr="00A57E20" w:rsidRDefault="006C4770" w:rsidP="006C4770">
      <w:pPr>
        <w:pStyle w:val="a3"/>
        <w:numPr>
          <w:ilvl w:val="0"/>
          <w:numId w:val="3"/>
        </w:numPr>
        <w:shd w:val="clear" w:color="auto" w:fill="auto"/>
        <w:spacing w:before="0" w:line="340" w:lineRule="auto"/>
        <w:ind w:left="1300"/>
        <w:rPr>
          <w:color w:val="000000"/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 для мужчин — не менее 80 лет.</w:t>
      </w: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300" w:hanging="320"/>
        <w:rPr>
          <w:color w:val="000000"/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 для ректора:</w:t>
      </w:r>
    </w:p>
    <w:p w:rsidR="006C4770" w:rsidRPr="00A57E20" w:rsidRDefault="006C4770" w:rsidP="006C4770">
      <w:pPr>
        <w:pStyle w:val="a3"/>
        <w:numPr>
          <w:ilvl w:val="0"/>
          <w:numId w:val="3"/>
        </w:numPr>
        <w:shd w:val="clear" w:color="auto" w:fill="auto"/>
        <w:spacing w:before="0" w:line="340" w:lineRule="auto"/>
        <w:ind w:left="130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 общий стаж работы в университете не менее 20 лет;</w:t>
      </w:r>
    </w:p>
    <w:p w:rsidR="006C4770" w:rsidRPr="00A57E20" w:rsidRDefault="006C4770" w:rsidP="006C4770">
      <w:pPr>
        <w:pStyle w:val="a3"/>
        <w:numPr>
          <w:ilvl w:val="0"/>
          <w:numId w:val="3"/>
        </w:numPr>
        <w:shd w:val="clear" w:color="auto" w:fill="auto"/>
        <w:spacing w:before="0" w:line="340" w:lineRule="auto"/>
        <w:ind w:left="130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 возраст — не менее 65 лет.</w:t>
      </w:r>
    </w:p>
    <w:p w:rsidR="006C4770" w:rsidRPr="00A57E20" w:rsidRDefault="006C4770" w:rsidP="006C4770">
      <w:pPr>
        <w:pStyle w:val="a3"/>
        <w:numPr>
          <w:ilvl w:val="1"/>
          <w:numId w:val="1"/>
        </w:numPr>
        <w:shd w:val="clear" w:color="auto" w:fill="auto"/>
        <w:spacing w:before="0" w:line="340" w:lineRule="auto"/>
        <w:ind w:left="80" w:right="20" w:firstLine="600"/>
        <w:rPr>
          <w:color w:val="000000"/>
          <w:sz w:val="28"/>
          <w:szCs w:val="28"/>
        </w:rPr>
      </w:pPr>
      <w:r w:rsidRPr="00A57E20">
        <w:rPr>
          <w:color w:val="000000"/>
          <w:sz w:val="28"/>
          <w:szCs w:val="28"/>
        </w:rPr>
        <w:t>«Заслуженные профессора» оказывают содействие руководителям подразделений университета в формировании кадрового резерва профессорского состава вуза из числа преподавателей, обладающих высокими профессиональными и нравственными качествами.</w:t>
      </w:r>
    </w:p>
    <w:p w:rsidR="006C4770" w:rsidRPr="00A57E20" w:rsidRDefault="006C4770" w:rsidP="006C4770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before="240" w:after="120" w:line="340" w:lineRule="auto"/>
        <w:jc w:val="center"/>
        <w:rPr>
          <w:sz w:val="28"/>
          <w:szCs w:val="28"/>
        </w:rPr>
      </w:pPr>
      <w:bookmarkStart w:id="1" w:name="bookmark2"/>
      <w:bookmarkStart w:id="2" w:name="bookmark1"/>
      <w:r w:rsidRPr="00A57E20">
        <w:rPr>
          <w:rStyle w:val="12"/>
          <w:color w:val="000000"/>
          <w:sz w:val="28"/>
          <w:szCs w:val="28"/>
        </w:rPr>
        <w:t>Льготы и права «Заслуженного профессора»</w:t>
      </w:r>
      <w:bookmarkEnd w:id="1"/>
    </w:p>
    <w:p w:rsidR="006C4770" w:rsidRPr="00A57E20" w:rsidRDefault="006C4770" w:rsidP="006C4770">
      <w:pPr>
        <w:pStyle w:val="a3"/>
        <w:numPr>
          <w:ilvl w:val="1"/>
          <w:numId w:val="1"/>
        </w:numPr>
        <w:shd w:val="clear" w:color="auto" w:fill="auto"/>
        <w:tabs>
          <w:tab w:val="left" w:pos="1194"/>
        </w:tabs>
        <w:spacing w:before="0" w:line="340" w:lineRule="auto"/>
        <w:ind w:left="20" w:firstLine="56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>«Заслуженный профессор», выполняющий учебную нагрузку в размере не более чем 0,25 ставки профессора, имеет следующие льготы:</w:t>
      </w: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280" w:hanging="34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учебная нагрузка формируется </w:t>
      </w:r>
      <w:proofErr w:type="gramStart"/>
      <w:r w:rsidRPr="00A57E20">
        <w:rPr>
          <w:color w:val="000000"/>
          <w:sz w:val="28"/>
          <w:szCs w:val="28"/>
        </w:rPr>
        <w:t>из</w:t>
      </w:r>
      <w:proofErr w:type="gramEnd"/>
      <w:r w:rsidRPr="00A57E20">
        <w:rPr>
          <w:color w:val="000000"/>
          <w:sz w:val="28"/>
          <w:szCs w:val="28"/>
        </w:rPr>
        <w:t>:</w:t>
      </w:r>
    </w:p>
    <w:p w:rsidR="006C4770" w:rsidRPr="00A57E20" w:rsidRDefault="006C4770" w:rsidP="006C4770">
      <w:pPr>
        <w:pStyle w:val="a3"/>
        <w:numPr>
          <w:ilvl w:val="0"/>
          <w:numId w:val="3"/>
        </w:numPr>
        <w:shd w:val="clear" w:color="auto" w:fill="auto"/>
        <w:spacing w:before="0" w:line="340" w:lineRule="auto"/>
        <w:ind w:left="128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 лекций;</w:t>
      </w:r>
    </w:p>
    <w:p w:rsidR="006C4770" w:rsidRPr="00A57E20" w:rsidRDefault="006C4770" w:rsidP="006C4770">
      <w:pPr>
        <w:pStyle w:val="a3"/>
        <w:numPr>
          <w:ilvl w:val="0"/>
          <w:numId w:val="3"/>
        </w:numPr>
        <w:shd w:val="clear" w:color="auto" w:fill="auto"/>
        <w:spacing w:before="0" w:line="340" w:lineRule="auto"/>
        <w:ind w:left="128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 проведения УНИРС;</w:t>
      </w:r>
    </w:p>
    <w:p w:rsidR="006C4770" w:rsidRPr="00A57E20" w:rsidRDefault="006C4770" w:rsidP="006C4770">
      <w:pPr>
        <w:pStyle w:val="a3"/>
        <w:numPr>
          <w:ilvl w:val="0"/>
          <w:numId w:val="3"/>
        </w:numPr>
        <w:shd w:val="clear" w:color="auto" w:fill="auto"/>
        <w:spacing w:before="0" w:line="340" w:lineRule="auto"/>
        <w:ind w:left="128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 руководства аспирантами и консультаций докторантов;</w:t>
      </w:r>
    </w:p>
    <w:p w:rsidR="006C4770" w:rsidRPr="00A57E20" w:rsidRDefault="006C4770" w:rsidP="006C4770">
      <w:pPr>
        <w:pStyle w:val="a3"/>
        <w:numPr>
          <w:ilvl w:val="0"/>
          <w:numId w:val="3"/>
        </w:numPr>
        <w:shd w:val="clear" w:color="auto" w:fill="auto"/>
        <w:spacing w:before="0" w:line="340" w:lineRule="auto"/>
        <w:ind w:left="128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 проведения экспертизы учебно-методической и научной продукции, диссертационных исследований, выпускных квалификационных работ;</w:t>
      </w:r>
    </w:p>
    <w:p w:rsidR="00797695" w:rsidRPr="00797695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280" w:hanging="34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при издании учебника, учебного пособия (с официальным грифом оценки и соответствия учебного издания требованиям государственного образовательного стандарта) или </w:t>
      </w:r>
      <w:proofErr w:type="spellStart"/>
      <w:r w:rsidR="00797695">
        <w:rPr>
          <w:color w:val="000000"/>
          <w:sz w:val="28"/>
          <w:szCs w:val="28"/>
        </w:rPr>
        <w:t>моногра</w:t>
      </w:r>
      <w:proofErr w:type="spellEnd"/>
      <w:r w:rsidR="00797695">
        <w:rPr>
          <w:color w:val="000000"/>
          <w:sz w:val="28"/>
          <w:szCs w:val="28"/>
        </w:rPr>
        <w:t>-</w:t>
      </w:r>
    </w:p>
    <w:tbl>
      <w:tblPr>
        <w:tblW w:w="10388" w:type="dxa"/>
        <w:jc w:val="center"/>
        <w:tblInd w:w="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8"/>
        <w:gridCol w:w="1755"/>
        <w:gridCol w:w="1804"/>
        <w:gridCol w:w="1803"/>
        <w:gridCol w:w="1804"/>
        <w:gridCol w:w="2014"/>
      </w:tblGrid>
      <w:tr w:rsidR="00797695" w:rsidRPr="00B31F39" w:rsidTr="00DA717E">
        <w:trPr>
          <w:cantSplit/>
          <w:trHeight w:val="346"/>
          <w:jc w:val="center"/>
        </w:trPr>
        <w:tc>
          <w:tcPr>
            <w:tcW w:w="1208" w:type="dxa"/>
            <w:vMerge w:val="restart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noProof/>
                <w:sz w:val="8"/>
              </w:rPr>
              <w:lastRenderedPageBreak/>
              <w:drawing>
                <wp:inline distT="0" distB="0" distL="0" distR="0">
                  <wp:extent cx="533400" cy="676275"/>
                  <wp:effectExtent l="19050" t="0" r="0" b="0"/>
                  <wp:docPr id="5" name="Рисунок 1" descr="gerb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80" w:type="dxa"/>
            <w:gridSpan w:val="5"/>
            <w:vAlign w:val="center"/>
          </w:tcPr>
          <w:p w:rsidR="00797695" w:rsidRPr="00B31F39" w:rsidRDefault="00797695" w:rsidP="00DA717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</w:pPr>
            <w:r w:rsidRPr="00B31F39"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>ФГБОУ ВПО Белгородский государственный технологический университет им. В.Г. Шухова</w:t>
            </w:r>
          </w:p>
          <w:p w:rsidR="00797695" w:rsidRPr="00B31F39" w:rsidRDefault="00797695" w:rsidP="00DA717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>( БГТУ им.</w:t>
            </w:r>
            <w:r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 xml:space="preserve"> </w:t>
            </w:r>
            <w:r w:rsidRPr="00B31F39"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>В.Г.Шухова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 xml:space="preserve"> </w:t>
            </w:r>
            <w:r w:rsidRPr="00B31F39">
              <w:rPr>
                <w:rFonts w:ascii="Times New Roman" w:hAnsi="Times New Roman" w:cs="Times New Roman"/>
                <w:b/>
                <w:bCs/>
                <w:i/>
                <w:sz w:val="21"/>
                <w:szCs w:val="21"/>
              </w:rPr>
              <w:t>)</w:t>
            </w:r>
            <w:proofErr w:type="gramEnd"/>
          </w:p>
        </w:tc>
      </w:tr>
      <w:tr w:rsidR="00797695" w:rsidRPr="00B31F39" w:rsidTr="00DA717E">
        <w:trPr>
          <w:cantSplit/>
          <w:trHeight w:val="283"/>
          <w:jc w:val="center"/>
        </w:trPr>
        <w:tc>
          <w:tcPr>
            <w:tcW w:w="1208" w:type="dxa"/>
            <w:vMerge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180" w:type="dxa"/>
            <w:gridSpan w:val="5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39">
              <w:rPr>
                <w:rFonts w:ascii="Times New Roman" w:hAnsi="Times New Roman" w:cs="Times New Roman"/>
                <w:b/>
                <w:bCs/>
              </w:rPr>
              <w:t xml:space="preserve">ПОЛОЖЕНИЕ О </w:t>
            </w:r>
            <w:r>
              <w:rPr>
                <w:rFonts w:ascii="Times New Roman" w:hAnsi="Times New Roman" w:cs="Times New Roman"/>
                <w:b/>
                <w:bCs/>
              </w:rPr>
              <w:t>ЗВАНИИ</w:t>
            </w:r>
          </w:p>
        </w:tc>
      </w:tr>
      <w:tr w:rsidR="00797695" w:rsidRPr="00B31F39" w:rsidTr="00DA717E">
        <w:trPr>
          <w:cantSplit/>
          <w:trHeight w:val="147"/>
          <w:jc w:val="center"/>
        </w:trPr>
        <w:tc>
          <w:tcPr>
            <w:tcW w:w="1208" w:type="dxa"/>
            <w:vMerge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80" w:type="dxa"/>
            <w:gridSpan w:val="5"/>
            <w:vAlign w:val="center"/>
          </w:tcPr>
          <w:p w:rsidR="00797695" w:rsidRPr="00B31F39" w:rsidRDefault="00797695" w:rsidP="00DA717E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Ученый совет</w:t>
            </w:r>
          </w:p>
        </w:tc>
      </w:tr>
      <w:tr w:rsidR="00797695" w:rsidRPr="00B31F39" w:rsidTr="00DA717E">
        <w:trPr>
          <w:cantSplit/>
          <w:trHeight w:val="89"/>
          <w:jc w:val="center"/>
        </w:trPr>
        <w:tc>
          <w:tcPr>
            <w:tcW w:w="1208" w:type="dxa"/>
            <w:vMerge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5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Код документа</w:t>
            </w:r>
          </w:p>
        </w:tc>
        <w:tc>
          <w:tcPr>
            <w:tcW w:w="1804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Страница №</w:t>
            </w:r>
          </w:p>
        </w:tc>
        <w:tc>
          <w:tcPr>
            <w:tcW w:w="1803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Издание №</w:t>
            </w:r>
          </w:p>
        </w:tc>
        <w:tc>
          <w:tcPr>
            <w:tcW w:w="1804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Изменение №</w:t>
            </w:r>
          </w:p>
        </w:tc>
        <w:tc>
          <w:tcPr>
            <w:tcW w:w="2014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B31F39">
              <w:rPr>
                <w:rFonts w:ascii="Times New Roman" w:hAnsi="Times New Roman" w:cs="Times New Roman"/>
                <w:sz w:val="20"/>
              </w:rPr>
              <w:t>Дата издания</w:t>
            </w:r>
          </w:p>
        </w:tc>
      </w:tr>
      <w:tr w:rsidR="00797695" w:rsidRPr="00B31F39" w:rsidTr="00DA717E">
        <w:trPr>
          <w:cantSplit/>
          <w:jc w:val="center"/>
        </w:trPr>
        <w:tc>
          <w:tcPr>
            <w:tcW w:w="1208" w:type="dxa"/>
            <w:vMerge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5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sz w:val="18"/>
                <w:szCs w:val="18"/>
              </w:rPr>
              <w:t>СК-ПСП-34</w:t>
            </w:r>
          </w:p>
        </w:tc>
        <w:tc>
          <w:tcPr>
            <w:tcW w:w="1804" w:type="dxa"/>
            <w:vAlign w:val="center"/>
          </w:tcPr>
          <w:p w:rsidR="00797695" w:rsidRPr="00B31F39" w:rsidRDefault="00797695" w:rsidP="00C11F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sz w:val="20"/>
                <w:szCs w:val="20"/>
              </w:rPr>
              <w:t xml:space="preserve">стр. </w:t>
            </w:r>
            <w:r w:rsidR="00C11FB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31F39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r w:rsidR="00C11FB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03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04" w:type="dxa"/>
            <w:vAlign w:val="center"/>
          </w:tcPr>
          <w:p w:rsidR="00797695" w:rsidRPr="00B31F39" w:rsidRDefault="00797695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4" w:type="dxa"/>
            <w:vAlign w:val="center"/>
          </w:tcPr>
          <w:p w:rsidR="00797695" w:rsidRPr="00B31F39" w:rsidRDefault="009A2EA6" w:rsidP="00DA717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39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797695" w:rsidRPr="00B31F39">
              <w:rPr>
                <w:rFonts w:ascii="Times New Roman" w:hAnsi="Times New Roman" w:cs="Times New Roman"/>
                <w:sz w:val="20"/>
                <w:szCs w:val="20"/>
              </w:rPr>
              <w:instrText xml:space="preserve"> DATE \@ "dd.MM.yyyy" </w:instrText>
            </w:r>
            <w:r w:rsidRPr="00B31F39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973BF5">
              <w:rPr>
                <w:rFonts w:ascii="Times New Roman" w:hAnsi="Times New Roman" w:cs="Times New Roman"/>
                <w:noProof/>
                <w:sz w:val="20"/>
                <w:szCs w:val="20"/>
              </w:rPr>
              <w:t>01.07.2014</w:t>
            </w:r>
            <w:r w:rsidRPr="00B31F39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:rsidR="00797695" w:rsidRDefault="00797695" w:rsidP="00797695">
      <w:pPr>
        <w:pStyle w:val="a3"/>
        <w:shd w:val="clear" w:color="auto" w:fill="auto"/>
        <w:spacing w:before="0" w:line="340" w:lineRule="auto"/>
        <w:ind w:left="1280" w:firstLine="0"/>
        <w:rPr>
          <w:color w:val="000000"/>
          <w:sz w:val="28"/>
          <w:szCs w:val="28"/>
        </w:rPr>
      </w:pPr>
    </w:p>
    <w:p w:rsidR="006C4770" w:rsidRPr="00A57E20" w:rsidRDefault="006C4770" w:rsidP="00797695">
      <w:pPr>
        <w:pStyle w:val="a3"/>
        <w:shd w:val="clear" w:color="auto" w:fill="auto"/>
        <w:spacing w:before="0" w:line="340" w:lineRule="auto"/>
        <w:ind w:left="1280" w:firstLine="0"/>
        <w:rPr>
          <w:sz w:val="28"/>
          <w:szCs w:val="28"/>
        </w:rPr>
      </w:pPr>
      <w:proofErr w:type="spellStart"/>
      <w:r w:rsidRPr="00A57E20">
        <w:rPr>
          <w:color w:val="000000"/>
          <w:sz w:val="28"/>
          <w:szCs w:val="28"/>
        </w:rPr>
        <w:t>фии</w:t>
      </w:r>
      <w:proofErr w:type="spellEnd"/>
      <w:r w:rsidRPr="00A57E20">
        <w:rPr>
          <w:color w:val="000000"/>
          <w:sz w:val="28"/>
          <w:szCs w:val="28"/>
        </w:rPr>
        <w:t xml:space="preserve"> «Заслуженный профессор» освобождается на 1 год от лекционной нагрузки за каждое издание объемом не менее 15 </w:t>
      </w:r>
      <w:proofErr w:type="spellStart"/>
      <w:r w:rsidRPr="00A57E20">
        <w:rPr>
          <w:color w:val="000000"/>
          <w:sz w:val="28"/>
          <w:szCs w:val="28"/>
        </w:rPr>
        <w:t>уч.-изд</w:t>
      </w:r>
      <w:proofErr w:type="spellEnd"/>
      <w:r w:rsidRPr="00A57E20">
        <w:rPr>
          <w:color w:val="000000"/>
          <w:sz w:val="28"/>
          <w:szCs w:val="28"/>
        </w:rPr>
        <w:t xml:space="preserve">. </w:t>
      </w:r>
      <w:proofErr w:type="gramStart"/>
      <w:r w:rsidRPr="00A57E20">
        <w:rPr>
          <w:color w:val="000000"/>
          <w:sz w:val="28"/>
          <w:szCs w:val="28"/>
        </w:rPr>
        <w:t>л</w:t>
      </w:r>
      <w:proofErr w:type="gramEnd"/>
      <w:r w:rsidRPr="00A57E20">
        <w:rPr>
          <w:color w:val="000000"/>
          <w:sz w:val="28"/>
          <w:szCs w:val="28"/>
        </w:rPr>
        <w:t>.;</w:t>
      </w: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280" w:hanging="34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>«Заслуженный профессор» получает ежемесячную доплату в размере 15000 рублей сверх 0,25 ставки профессора при наличии ученой степени доктора наук и 11000 рублей сверх 0,25 ставки профессора при наличии ученой степени кандидата наук.</w:t>
      </w:r>
    </w:p>
    <w:p w:rsidR="006C4770" w:rsidRPr="00A57E20" w:rsidRDefault="006C4770" w:rsidP="006C4770">
      <w:pPr>
        <w:pStyle w:val="a3"/>
        <w:keepNext/>
        <w:numPr>
          <w:ilvl w:val="1"/>
          <w:numId w:val="1"/>
        </w:numPr>
        <w:shd w:val="clear" w:color="auto" w:fill="auto"/>
        <w:tabs>
          <w:tab w:val="left" w:pos="1194"/>
        </w:tabs>
        <w:spacing w:before="0" w:line="340" w:lineRule="auto"/>
        <w:ind w:left="23" w:firstLine="561"/>
        <w:rPr>
          <w:color w:val="000000"/>
          <w:sz w:val="28"/>
          <w:szCs w:val="28"/>
        </w:rPr>
      </w:pPr>
      <w:r w:rsidRPr="00A57E20">
        <w:rPr>
          <w:color w:val="000000"/>
          <w:sz w:val="28"/>
          <w:szCs w:val="28"/>
        </w:rPr>
        <w:t>«Заслуженный профессор» имеет следующие права:</w:t>
      </w: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280" w:hanging="340"/>
        <w:rPr>
          <w:color w:val="000000"/>
          <w:sz w:val="28"/>
          <w:szCs w:val="28"/>
        </w:rPr>
      </w:pPr>
      <w:r w:rsidRPr="00A57E20">
        <w:rPr>
          <w:color w:val="000000"/>
          <w:sz w:val="28"/>
          <w:szCs w:val="28"/>
        </w:rPr>
        <w:t>пользоваться научно-исследовательской базой университета;</w:t>
      </w: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280" w:hanging="340"/>
        <w:rPr>
          <w:color w:val="000000"/>
          <w:sz w:val="28"/>
          <w:szCs w:val="28"/>
        </w:rPr>
      </w:pPr>
      <w:r w:rsidRPr="00A57E20">
        <w:rPr>
          <w:color w:val="000000"/>
          <w:sz w:val="28"/>
          <w:szCs w:val="28"/>
        </w:rPr>
        <w:t xml:space="preserve">участвовать в заседаниях Ученого совета университета с правом совещательного голоса; </w:t>
      </w:r>
    </w:p>
    <w:p w:rsidR="006C4770" w:rsidRPr="00A57E20" w:rsidRDefault="006C4770" w:rsidP="006C4770">
      <w:pPr>
        <w:pStyle w:val="a3"/>
        <w:numPr>
          <w:ilvl w:val="0"/>
          <w:numId w:val="2"/>
        </w:numPr>
        <w:shd w:val="clear" w:color="auto" w:fill="auto"/>
        <w:spacing w:before="0" w:line="340" w:lineRule="auto"/>
        <w:ind w:left="1280" w:hanging="340"/>
        <w:rPr>
          <w:color w:val="000000"/>
          <w:sz w:val="28"/>
          <w:szCs w:val="28"/>
        </w:rPr>
      </w:pPr>
      <w:r w:rsidRPr="00A57E20">
        <w:rPr>
          <w:color w:val="000000"/>
          <w:sz w:val="28"/>
          <w:szCs w:val="28"/>
        </w:rPr>
        <w:t>принимать участие в работе научных и научно-методических мероприятиях по плану университета (конференциях, семинарах и др.)</w:t>
      </w:r>
    </w:p>
    <w:p w:rsidR="006C4770" w:rsidRPr="00A57E20" w:rsidRDefault="006C4770" w:rsidP="006C4770">
      <w:pPr>
        <w:pStyle w:val="12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before="240" w:after="120" w:line="340" w:lineRule="auto"/>
        <w:jc w:val="center"/>
        <w:rPr>
          <w:sz w:val="28"/>
          <w:szCs w:val="28"/>
        </w:rPr>
      </w:pPr>
      <w:r w:rsidRPr="00A57E20">
        <w:rPr>
          <w:rStyle w:val="12"/>
          <w:color w:val="000000"/>
          <w:sz w:val="28"/>
          <w:szCs w:val="28"/>
        </w:rPr>
        <w:t>Процедура присвоения звания</w:t>
      </w:r>
      <w:bookmarkEnd w:id="2"/>
    </w:p>
    <w:p w:rsidR="006C4770" w:rsidRPr="00A57E20" w:rsidRDefault="006C4770" w:rsidP="006C4770">
      <w:pPr>
        <w:pStyle w:val="a3"/>
        <w:numPr>
          <w:ilvl w:val="1"/>
          <w:numId w:val="1"/>
        </w:numPr>
        <w:shd w:val="clear" w:color="auto" w:fill="auto"/>
        <w:tabs>
          <w:tab w:val="left" w:pos="1197"/>
        </w:tabs>
        <w:spacing w:before="0" w:line="340" w:lineRule="auto"/>
        <w:ind w:left="20" w:right="20" w:firstLine="58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>Инициатива и право выдвижения кандидатур на звание «Заслуженный профессор» принадлежит ректорату, директорам институтов, заведующим кафедрами, профсоюзному комитету.</w:t>
      </w:r>
    </w:p>
    <w:p w:rsidR="006C4770" w:rsidRPr="00A57E20" w:rsidRDefault="006C4770" w:rsidP="006C4770">
      <w:pPr>
        <w:pStyle w:val="a3"/>
        <w:numPr>
          <w:ilvl w:val="1"/>
          <w:numId w:val="1"/>
        </w:numPr>
        <w:shd w:val="clear" w:color="auto" w:fill="auto"/>
        <w:tabs>
          <w:tab w:val="left" w:pos="1197"/>
        </w:tabs>
        <w:spacing w:before="0" w:line="340" w:lineRule="auto"/>
        <w:ind w:left="20" w:right="20" w:firstLine="580"/>
        <w:rPr>
          <w:sz w:val="28"/>
          <w:szCs w:val="28"/>
        </w:rPr>
      </w:pPr>
      <w:r w:rsidRPr="00A57E20">
        <w:rPr>
          <w:color w:val="000000"/>
          <w:sz w:val="28"/>
          <w:szCs w:val="28"/>
        </w:rPr>
        <w:t>Решение о присвоении звания «Заслуженный профессор» принимается на заседании Ученого совета университета простым большинством голосов тайным голосованием и утверждается ректором университета.</w:t>
      </w:r>
    </w:p>
    <w:p w:rsidR="006C4770" w:rsidRPr="00C11FBA" w:rsidRDefault="006C4770" w:rsidP="006C4770">
      <w:pPr>
        <w:pStyle w:val="a3"/>
        <w:numPr>
          <w:ilvl w:val="1"/>
          <w:numId w:val="1"/>
        </w:numPr>
        <w:shd w:val="clear" w:color="auto" w:fill="auto"/>
        <w:tabs>
          <w:tab w:val="left" w:pos="1197"/>
        </w:tabs>
        <w:spacing w:before="0" w:line="340" w:lineRule="auto"/>
        <w:ind w:left="20" w:right="20" w:firstLine="580"/>
        <w:rPr>
          <w:sz w:val="28"/>
          <w:szCs w:val="28"/>
        </w:rPr>
      </w:pPr>
      <w:r w:rsidRPr="00A57E20">
        <w:rPr>
          <w:sz w:val="28"/>
          <w:szCs w:val="28"/>
        </w:rPr>
        <w:t xml:space="preserve">Избранному «Заслуженному профессору на торжественной </w:t>
      </w:r>
      <w:r w:rsidRPr="00A57E20">
        <w:rPr>
          <w:color w:val="000000"/>
          <w:sz w:val="28"/>
          <w:szCs w:val="28"/>
        </w:rPr>
        <w:t>церемонии Ученого совета вручается аттестат, медаль и значок «За вклад в развитие БГТУ им. В.Г. Шухова».</w:t>
      </w:r>
    </w:p>
    <w:p w:rsidR="00B34FE1" w:rsidRDefault="00973BF5" w:rsidP="00B34FE1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0425" cy="8549640"/>
            <wp:effectExtent l="19050" t="0" r="3175" b="0"/>
            <wp:docPr id="8" name="Рисунок 7" descr="2014-07-01 12-09-25_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-07-01 12-09-25_014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4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FE1" w:rsidRDefault="00B34FE1" w:rsidP="00B34FE1">
      <w:pPr>
        <w:spacing w:before="120" w:after="120"/>
        <w:jc w:val="center"/>
        <w:rPr>
          <w:b/>
          <w:sz w:val="28"/>
          <w:szCs w:val="28"/>
        </w:rPr>
      </w:pPr>
    </w:p>
    <w:p w:rsidR="00B34FE1" w:rsidRDefault="00B34FE1" w:rsidP="00B34FE1">
      <w:pPr>
        <w:spacing w:before="120" w:after="120"/>
        <w:jc w:val="center"/>
        <w:rPr>
          <w:b/>
          <w:sz w:val="28"/>
          <w:szCs w:val="28"/>
        </w:rPr>
      </w:pPr>
    </w:p>
    <w:p w:rsidR="00B34FE1" w:rsidRPr="001B7247" w:rsidRDefault="00B34FE1" w:rsidP="00B34FE1">
      <w:pPr>
        <w:spacing w:before="120" w:after="120"/>
        <w:jc w:val="center"/>
        <w:rPr>
          <w:b/>
          <w:sz w:val="28"/>
          <w:szCs w:val="28"/>
        </w:rPr>
      </w:pPr>
      <w:r w:rsidRPr="001B7247">
        <w:rPr>
          <w:b/>
          <w:sz w:val="28"/>
          <w:szCs w:val="28"/>
        </w:rPr>
        <w:lastRenderedPageBreak/>
        <w:t>Лист регистрации изменений</w:t>
      </w:r>
    </w:p>
    <w:tbl>
      <w:tblPr>
        <w:tblW w:w="9976" w:type="dxa"/>
        <w:jc w:val="center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6"/>
        <w:gridCol w:w="1760"/>
        <w:gridCol w:w="1755"/>
        <w:gridCol w:w="3364"/>
        <w:gridCol w:w="1118"/>
        <w:gridCol w:w="1253"/>
      </w:tblGrid>
      <w:tr w:rsidR="00B34FE1" w:rsidRPr="00E56D0F" w:rsidTr="00DA717E">
        <w:trPr>
          <w:tblHeader/>
          <w:jc w:val="center"/>
        </w:trPr>
        <w:tc>
          <w:tcPr>
            <w:tcW w:w="726" w:type="dxa"/>
            <w:vAlign w:val="center"/>
          </w:tcPr>
          <w:p w:rsidR="00B34FE1" w:rsidRDefault="00B34FE1" w:rsidP="00DA717E">
            <w:pPr>
              <w:shd w:val="clear" w:color="auto" w:fill="FFFFFF"/>
              <w:ind w:left="-42" w:right="-49"/>
              <w:jc w:val="center"/>
            </w:pPr>
            <w:proofErr w:type="spellStart"/>
            <w:r w:rsidRPr="00E56D0F">
              <w:t>Изм</w:t>
            </w:r>
            <w:proofErr w:type="spellEnd"/>
            <w:r>
              <w:t>.</w:t>
            </w:r>
            <w:r w:rsidRPr="00E56D0F">
              <w:t xml:space="preserve"> </w:t>
            </w:r>
          </w:p>
          <w:p w:rsidR="00B34FE1" w:rsidRPr="00E56D0F" w:rsidRDefault="00B34FE1" w:rsidP="00DA717E">
            <w:pPr>
              <w:shd w:val="clear" w:color="auto" w:fill="FFFFFF"/>
              <w:ind w:left="-42" w:right="-49"/>
              <w:jc w:val="center"/>
            </w:pPr>
            <w:r w:rsidRPr="00E56D0F">
              <w:t>№</w:t>
            </w:r>
          </w:p>
        </w:tc>
        <w:tc>
          <w:tcPr>
            <w:tcW w:w="1760" w:type="dxa"/>
            <w:vAlign w:val="center"/>
          </w:tcPr>
          <w:p w:rsidR="00B34FE1" w:rsidRPr="00E56D0F" w:rsidRDefault="00B34FE1" w:rsidP="00DA717E">
            <w:pPr>
              <w:shd w:val="clear" w:color="auto" w:fill="FFFFFF"/>
              <w:ind w:left="-42" w:right="-49"/>
              <w:jc w:val="center"/>
            </w:pPr>
            <w:r w:rsidRPr="00E56D0F">
              <w:t>Гл</w:t>
            </w:r>
            <w:r>
              <w:t>а</w:t>
            </w:r>
            <w:r w:rsidRPr="00E56D0F">
              <w:t>ва/Страница</w:t>
            </w:r>
          </w:p>
        </w:tc>
        <w:tc>
          <w:tcPr>
            <w:tcW w:w="1755" w:type="dxa"/>
            <w:vAlign w:val="center"/>
          </w:tcPr>
          <w:p w:rsidR="00B34FE1" w:rsidRDefault="00B34FE1" w:rsidP="00DA717E">
            <w:pPr>
              <w:shd w:val="clear" w:color="auto" w:fill="FFFFFF"/>
              <w:ind w:left="-42" w:right="-49"/>
              <w:jc w:val="center"/>
            </w:pPr>
            <w:r w:rsidRPr="00E56D0F">
              <w:t>Дата изменения</w:t>
            </w:r>
          </w:p>
          <w:p w:rsidR="00B34FE1" w:rsidRPr="00E56D0F" w:rsidRDefault="00B34FE1" w:rsidP="00DA717E">
            <w:pPr>
              <w:shd w:val="clear" w:color="auto" w:fill="FFFFFF"/>
              <w:ind w:left="-42" w:right="-49"/>
              <w:jc w:val="center"/>
            </w:pPr>
            <w:r w:rsidRPr="00E56D0F">
              <w:t>и ревизии</w:t>
            </w:r>
          </w:p>
        </w:tc>
        <w:tc>
          <w:tcPr>
            <w:tcW w:w="3364" w:type="dxa"/>
            <w:vAlign w:val="center"/>
          </w:tcPr>
          <w:p w:rsidR="00B34FE1" w:rsidRPr="00E56D0F" w:rsidRDefault="00B34FE1" w:rsidP="00DA717E">
            <w:pPr>
              <w:shd w:val="clear" w:color="auto" w:fill="FFFFFF"/>
              <w:ind w:left="-42" w:right="-49"/>
              <w:jc w:val="center"/>
            </w:pPr>
            <w:r w:rsidRPr="00E56D0F">
              <w:t>Причина изменения и ревизии</w:t>
            </w:r>
          </w:p>
        </w:tc>
        <w:tc>
          <w:tcPr>
            <w:tcW w:w="1118" w:type="dxa"/>
            <w:vAlign w:val="center"/>
          </w:tcPr>
          <w:p w:rsidR="00B34FE1" w:rsidRPr="00E56D0F" w:rsidRDefault="00B34FE1" w:rsidP="00DA717E">
            <w:pPr>
              <w:shd w:val="clear" w:color="auto" w:fill="FFFFFF"/>
              <w:ind w:left="-42" w:right="-49"/>
              <w:jc w:val="center"/>
            </w:pPr>
            <w:r w:rsidRPr="00E56D0F">
              <w:t>Провел*</w:t>
            </w:r>
          </w:p>
        </w:tc>
        <w:tc>
          <w:tcPr>
            <w:tcW w:w="1253" w:type="dxa"/>
            <w:vAlign w:val="center"/>
          </w:tcPr>
          <w:p w:rsidR="00B34FE1" w:rsidRPr="00E56D0F" w:rsidRDefault="00B34FE1" w:rsidP="00DA717E">
            <w:pPr>
              <w:shd w:val="clear" w:color="auto" w:fill="FFFFFF"/>
              <w:ind w:left="-42" w:right="-49"/>
              <w:jc w:val="center"/>
            </w:pPr>
            <w:r w:rsidRPr="00E56D0F">
              <w:t>Утвердил*</w:t>
            </w: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726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60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755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364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118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1253" w:type="dxa"/>
          </w:tcPr>
          <w:p w:rsidR="00B34FE1" w:rsidRPr="00E56D0F" w:rsidRDefault="00B34FE1" w:rsidP="00DA717E">
            <w:pPr>
              <w:shd w:val="clear" w:color="auto" w:fill="FFFFFF"/>
              <w:spacing w:line="312" w:lineRule="exact"/>
              <w:jc w:val="both"/>
              <w:rPr>
                <w:sz w:val="28"/>
                <w:szCs w:val="28"/>
                <w:highlight w:val="cyan"/>
              </w:rPr>
            </w:pPr>
          </w:p>
        </w:tc>
      </w:tr>
      <w:tr w:rsidR="00B34FE1" w:rsidRPr="00E56D0F" w:rsidTr="00DA717E">
        <w:trPr>
          <w:jc w:val="center"/>
        </w:trPr>
        <w:tc>
          <w:tcPr>
            <w:tcW w:w="9976" w:type="dxa"/>
            <w:gridSpan w:val="6"/>
          </w:tcPr>
          <w:p w:rsidR="00B34FE1" w:rsidRPr="001027AA" w:rsidRDefault="00B34FE1" w:rsidP="00DA717E">
            <w:pPr>
              <w:shd w:val="clear" w:color="auto" w:fill="FFFFFF"/>
              <w:spacing w:line="312" w:lineRule="exact"/>
              <w:jc w:val="both"/>
              <w:rPr>
                <w:highlight w:val="cyan"/>
              </w:rPr>
            </w:pPr>
            <w:r w:rsidRPr="001027AA">
              <w:t>*Подписи только у последнего изменения.</w:t>
            </w:r>
          </w:p>
        </w:tc>
      </w:tr>
    </w:tbl>
    <w:p w:rsidR="00B34FE1" w:rsidRPr="001B7247" w:rsidRDefault="00B34FE1" w:rsidP="00B34FE1">
      <w:pPr>
        <w:jc w:val="both"/>
        <w:rPr>
          <w:sz w:val="2"/>
          <w:szCs w:val="2"/>
        </w:rPr>
      </w:pPr>
    </w:p>
    <w:p w:rsidR="00B34FE1" w:rsidRDefault="00B34FE1" w:rsidP="00B34FE1"/>
    <w:p w:rsidR="00B34FE1" w:rsidRDefault="00B34FE1" w:rsidP="00B34FE1"/>
    <w:p w:rsidR="00560745" w:rsidRPr="00A57E20" w:rsidRDefault="00560745">
      <w:pPr>
        <w:rPr>
          <w:sz w:val="28"/>
          <w:szCs w:val="28"/>
        </w:rPr>
      </w:pPr>
    </w:p>
    <w:sectPr w:rsidR="00560745" w:rsidRPr="00A57E20" w:rsidSect="00DB4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8F1466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2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4"/>
        <w:szCs w:val="24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4770"/>
    <w:rsid w:val="00030C83"/>
    <w:rsid w:val="00560745"/>
    <w:rsid w:val="006C4770"/>
    <w:rsid w:val="00797695"/>
    <w:rsid w:val="00877B62"/>
    <w:rsid w:val="008A5126"/>
    <w:rsid w:val="00973BF5"/>
    <w:rsid w:val="00997402"/>
    <w:rsid w:val="009A2EA6"/>
    <w:rsid w:val="00A56CB6"/>
    <w:rsid w:val="00A57E20"/>
    <w:rsid w:val="00A87C18"/>
    <w:rsid w:val="00AD77B3"/>
    <w:rsid w:val="00B31453"/>
    <w:rsid w:val="00B31F39"/>
    <w:rsid w:val="00B34FE1"/>
    <w:rsid w:val="00C04984"/>
    <w:rsid w:val="00C11FBA"/>
    <w:rsid w:val="00DB4D56"/>
    <w:rsid w:val="00F44B6B"/>
    <w:rsid w:val="00FE2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6C4770"/>
    <w:pPr>
      <w:widowControl w:val="0"/>
      <w:shd w:val="clear" w:color="auto" w:fill="FFFFFF"/>
      <w:spacing w:before="480" w:after="0" w:line="482" w:lineRule="exact"/>
      <w:ind w:hanging="540"/>
      <w:jc w:val="both"/>
    </w:pPr>
    <w:rPr>
      <w:rFonts w:ascii="Times New Roman" w:eastAsia="Courier New" w:hAnsi="Times New Roman" w:cs="Times New Roman"/>
      <w:spacing w:val="10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6C4770"/>
  </w:style>
  <w:style w:type="character" w:customStyle="1" w:styleId="12">
    <w:name w:val="Заголовок №1 (2)_"/>
    <w:basedOn w:val="a0"/>
    <w:link w:val="120"/>
    <w:locked/>
    <w:rsid w:val="006C4770"/>
    <w:rPr>
      <w:rFonts w:ascii="Times New Roman" w:hAnsi="Times New Roman" w:cs="Times New Roman"/>
      <w:b/>
      <w:bCs/>
      <w:spacing w:val="20"/>
      <w:shd w:val="clear" w:color="auto" w:fill="FFFFFF"/>
    </w:rPr>
  </w:style>
  <w:style w:type="paragraph" w:customStyle="1" w:styleId="120">
    <w:name w:val="Заголовок №1 (2)"/>
    <w:basedOn w:val="a"/>
    <w:link w:val="12"/>
    <w:rsid w:val="006C4770"/>
    <w:pPr>
      <w:widowControl w:val="0"/>
      <w:shd w:val="clear" w:color="auto" w:fill="FFFFFF"/>
      <w:spacing w:after="480" w:line="240" w:lineRule="atLeast"/>
      <w:jc w:val="both"/>
      <w:outlineLvl w:val="0"/>
    </w:pPr>
    <w:rPr>
      <w:rFonts w:ascii="Times New Roman" w:hAnsi="Times New Roman" w:cs="Times New Roman"/>
      <w:b/>
      <w:bCs/>
      <w:spacing w:val="20"/>
    </w:rPr>
  </w:style>
  <w:style w:type="character" w:customStyle="1" w:styleId="1">
    <w:name w:val="Основной текст Знак1"/>
    <w:basedOn w:val="a0"/>
    <w:link w:val="a3"/>
    <w:semiHidden/>
    <w:locked/>
    <w:rsid w:val="006C4770"/>
    <w:rPr>
      <w:rFonts w:ascii="Times New Roman" w:eastAsia="Courier New" w:hAnsi="Times New Roman" w:cs="Times New Roman"/>
      <w:spacing w:val="10"/>
      <w:sz w:val="20"/>
      <w:szCs w:val="20"/>
      <w:shd w:val="clear" w:color="auto" w:fill="FFFFFF"/>
    </w:rPr>
  </w:style>
  <w:style w:type="paragraph" w:styleId="a5">
    <w:name w:val="header"/>
    <w:basedOn w:val="a"/>
    <w:link w:val="a6"/>
    <w:rsid w:val="00F44B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F44B6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qFormat/>
    <w:rsid w:val="00F44B6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Название Знак"/>
    <w:basedOn w:val="a0"/>
    <w:link w:val="a7"/>
    <w:rsid w:val="00F44B6B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44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4B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9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BGTU</Company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Uch_sovet</dc:creator>
  <cp:keywords/>
  <dc:description/>
  <cp:lastModifiedBy>gk</cp:lastModifiedBy>
  <cp:revision>43</cp:revision>
  <cp:lastPrinted>2014-04-14T05:51:00Z</cp:lastPrinted>
  <dcterms:created xsi:type="dcterms:W3CDTF">2014-03-24T07:41:00Z</dcterms:created>
  <dcterms:modified xsi:type="dcterms:W3CDTF">2014-07-01T10:07:00Z</dcterms:modified>
</cp:coreProperties>
</file>